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1F" w:rsidRPr="00361445" w:rsidRDefault="00A809E2" w:rsidP="00695402">
      <w:pPr>
        <w:rPr>
          <w:rFonts w:ascii="Times New Roman" w:hAnsi="Times New Roman"/>
          <w:b/>
          <w:bCs/>
          <w:sz w:val="26"/>
          <w:szCs w:val="26"/>
          <w:lang w:val="vi-VN"/>
        </w:rPr>
      </w:pPr>
      <w:r>
        <w:rPr>
          <w:rFonts w:ascii="Times New Roman" w:hAnsi="Times New Roman"/>
          <w:b/>
          <w:bCs/>
          <w:sz w:val="26"/>
          <w:szCs w:val="26"/>
        </w:rPr>
        <w:t>BÀI</w:t>
      </w:r>
      <w:r w:rsidR="009A2747">
        <w:rPr>
          <w:rFonts w:ascii="Times New Roman" w:hAnsi="Times New Roman"/>
          <w:b/>
          <w:bCs/>
          <w:sz w:val="26"/>
          <w:szCs w:val="26"/>
        </w:rPr>
        <w:t xml:space="preserve"> 27</w:t>
      </w:r>
      <w:r>
        <w:rPr>
          <w:rFonts w:ascii="Times New Roman" w:hAnsi="Times New Roman"/>
          <w:b/>
          <w:bCs/>
          <w:sz w:val="26"/>
          <w:szCs w:val="26"/>
        </w:rPr>
        <w:t xml:space="preserve"> </w:t>
      </w:r>
      <w:r w:rsidR="00A8681F" w:rsidRPr="00361445">
        <w:rPr>
          <w:rFonts w:ascii="Times New Roman" w:hAnsi="Times New Roman"/>
          <w:b/>
          <w:bCs/>
          <w:sz w:val="26"/>
          <w:szCs w:val="26"/>
        </w:rPr>
        <w:t>:</w:t>
      </w:r>
      <w:r>
        <w:rPr>
          <w:rFonts w:ascii="Times New Roman" w:hAnsi="Times New Roman"/>
          <w:b/>
          <w:bCs/>
          <w:sz w:val="26"/>
          <w:szCs w:val="26"/>
        </w:rPr>
        <w:t xml:space="preserve"> PHỤ GIÚP BÁC SỸ ĐẶT ỐNG NỘI KHÍ QUẢN</w:t>
      </w:r>
      <w:r w:rsidR="007E46F7">
        <w:rPr>
          <w:rFonts w:ascii="Times New Roman" w:hAnsi="Times New Roman"/>
          <w:b/>
          <w:bCs/>
          <w:sz w:val="26"/>
          <w:szCs w:val="26"/>
        </w:rPr>
        <w:t>, MỞ KHÍ QUẢN</w:t>
      </w:r>
    </w:p>
    <w:p w:rsidR="00A8681F" w:rsidRPr="00361445" w:rsidRDefault="005D1631" w:rsidP="00361445">
      <w:pPr>
        <w:jc w:val="center"/>
        <w:rPr>
          <w:rFonts w:ascii="Times New Roman" w:hAnsi="Times New Roman"/>
          <w:b/>
          <w:bCs/>
          <w:sz w:val="26"/>
          <w:szCs w:val="26"/>
        </w:rPr>
      </w:pPr>
      <w:r w:rsidRPr="00361445">
        <w:rPr>
          <w:rFonts w:ascii="Times New Roman" w:hAnsi="Times New Roman"/>
          <w:b/>
          <w:bCs/>
          <w:sz w:val="26"/>
          <w:szCs w:val="26"/>
        </w:rPr>
        <w:t>Mã bài</w:t>
      </w:r>
      <w:r w:rsidR="00A8681F" w:rsidRPr="00590A99">
        <w:rPr>
          <w:rFonts w:ascii="Times New Roman" w:hAnsi="Times New Roman"/>
          <w:b/>
          <w:bCs/>
          <w:color w:val="000000" w:themeColor="text1"/>
          <w:sz w:val="26"/>
          <w:szCs w:val="26"/>
          <w:lang w:val="vi-VN"/>
        </w:rPr>
        <w:t>:</w:t>
      </w:r>
      <w:r w:rsidRPr="00590A99">
        <w:rPr>
          <w:rFonts w:ascii="Times New Roman" w:hAnsi="Times New Roman"/>
          <w:b/>
          <w:bCs/>
          <w:color w:val="000000" w:themeColor="text1"/>
          <w:sz w:val="26"/>
          <w:szCs w:val="26"/>
        </w:rPr>
        <w:t xml:space="preserve"> M</w:t>
      </w:r>
      <w:r w:rsidR="009B1514" w:rsidRPr="00590A99">
        <w:rPr>
          <w:rFonts w:ascii="Times New Roman" w:hAnsi="Times New Roman"/>
          <w:b/>
          <w:bCs/>
          <w:color w:val="000000" w:themeColor="text1"/>
          <w:sz w:val="26"/>
          <w:szCs w:val="26"/>
        </w:rPr>
        <w:t>Đ</w:t>
      </w:r>
      <w:r w:rsidR="007E46F7">
        <w:rPr>
          <w:rFonts w:ascii="Times New Roman" w:hAnsi="Times New Roman"/>
          <w:b/>
          <w:bCs/>
          <w:color w:val="000000" w:themeColor="text1"/>
          <w:sz w:val="26"/>
          <w:szCs w:val="26"/>
        </w:rPr>
        <w:t>5</w:t>
      </w:r>
      <w:r w:rsidR="00FE32F2" w:rsidRPr="00590A99">
        <w:rPr>
          <w:rFonts w:ascii="Times New Roman" w:hAnsi="Times New Roman"/>
          <w:b/>
          <w:bCs/>
          <w:color w:val="000000" w:themeColor="text1"/>
          <w:sz w:val="26"/>
          <w:szCs w:val="26"/>
        </w:rPr>
        <w:t>.</w:t>
      </w:r>
      <w:r w:rsidR="009A2747">
        <w:rPr>
          <w:rFonts w:ascii="Times New Roman" w:hAnsi="Times New Roman"/>
          <w:b/>
          <w:bCs/>
          <w:color w:val="000000" w:themeColor="text1"/>
          <w:sz w:val="26"/>
          <w:szCs w:val="26"/>
        </w:rPr>
        <w:t>27</w:t>
      </w:r>
    </w:p>
    <w:p w:rsidR="00A7002C" w:rsidRDefault="00A7002C" w:rsidP="00415391">
      <w:pPr>
        <w:tabs>
          <w:tab w:val="right" w:leader="dot" w:pos="9072"/>
        </w:tabs>
        <w:spacing w:before="80" w:after="80"/>
        <w:jc w:val="both"/>
        <w:rPr>
          <w:rFonts w:ascii="Times New Roman" w:hAnsi="Times New Roman"/>
          <w:b/>
          <w:sz w:val="26"/>
          <w:szCs w:val="26"/>
        </w:rPr>
      </w:pPr>
      <w:r w:rsidRPr="00A7002C">
        <w:rPr>
          <w:rFonts w:ascii="Times New Roman" w:hAnsi="Times New Roman"/>
          <w:b/>
          <w:sz w:val="26"/>
          <w:szCs w:val="26"/>
        </w:rPr>
        <w:t>Chuẩn đầu ra bài học/ mục tiêu bài học:</w:t>
      </w:r>
      <w:r w:rsidR="00891CCB">
        <w:rPr>
          <w:rFonts w:ascii="Times New Roman" w:hAnsi="Times New Roman"/>
          <w:b/>
          <w:sz w:val="26"/>
          <w:szCs w:val="26"/>
        </w:rPr>
        <w:t xml:space="preserve"> </w:t>
      </w:r>
    </w:p>
    <w:p w:rsidR="00A7002C" w:rsidRPr="00A73FA8" w:rsidRDefault="007E46F7" w:rsidP="00F6229E">
      <w:pPr>
        <w:numPr>
          <w:ilvl w:val="0"/>
          <w:numId w:val="2"/>
        </w:numPr>
        <w:jc w:val="both"/>
        <w:rPr>
          <w:rFonts w:ascii="Times New Roman" w:hAnsi="Times New Roman"/>
          <w:sz w:val="26"/>
          <w:szCs w:val="26"/>
        </w:rPr>
      </w:pPr>
      <w:r>
        <w:rPr>
          <w:rFonts w:ascii="Times New Roman" w:hAnsi="Times New Roman"/>
          <w:bCs/>
          <w:iCs/>
          <w:sz w:val="26"/>
          <w:szCs w:val="26"/>
        </w:rPr>
        <w:t xml:space="preserve">Vận dụng kiến thức về giải phẫu, sinh lý hệ hô hấp, tuần hoàn để phân tích được các chỉ định, </w:t>
      </w:r>
      <w:r w:rsidR="00227EEF">
        <w:rPr>
          <w:rFonts w:ascii="Times New Roman" w:hAnsi="Times New Roman"/>
          <w:bCs/>
          <w:iCs/>
          <w:sz w:val="26"/>
          <w:szCs w:val="26"/>
        </w:rPr>
        <w:t>tai biến, biến chứng của kỹ thuật phụ giúp bác sỹ đặt ống nội khí quản</w:t>
      </w:r>
      <w:r>
        <w:rPr>
          <w:rFonts w:ascii="Times New Roman" w:hAnsi="Times New Roman"/>
          <w:bCs/>
          <w:iCs/>
          <w:sz w:val="26"/>
          <w:szCs w:val="26"/>
        </w:rPr>
        <w:t xml:space="preserve"> </w:t>
      </w:r>
      <w:r w:rsidR="00A7002C">
        <w:rPr>
          <w:rFonts w:ascii="Times New Roman" w:hAnsi="Times New Roman"/>
          <w:bCs/>
          <w:sz w:val="26"/>
          <w:szCs w:val="26"/>
        </w:rPr>
        <w:t>(CĐRM</w:t>
      </w:r>
      <w:r w:rsidR="00D526DF">
        <w:rPr>
          <w:rFonts w:ascii="Times New Roman" w:hAnsi="Times New Roman"/>
          <w:bCs/>
          <w:sz w:val="26"/>
          <w:szCs w:val="26"/>
        </w:rPr>
        <w:t>Đ</w:t>
      </w:r>
      <w:r w:rsidR="00A7002C">
        <w:rPr>
          <w:rFonts w:ascii="Times New Roman" w:hAnsi="Times New Roman"/>
          <w:bCs/>
          <w:sz w:val="26"/>
          <w:szCs w:val="26"/>
        </w:rPr>
        <w:t xml:space="preserve"> 1)</w:t>
      </w:r>
    </w:p>
    <w:p w:rsidR="00A7002C" w:rsidRPr="00A73FA8" w:rsidRDefault="003C4029" w:rsidP="00F6229E">
      <w:pPr>
        <w:numPr>
          <w:ilvl w:val="0"/>
          <w:numId w:val="2"/>
        </w:numPr>
        <w:jc w:val="both"/>
        <w:rPr>
          <w:rFonts w:ascii="Times New Roman" w:hAnsi="Times New Roman"/>
          <w:sz w:val="26"/>
          <w:szCs w:val="26"/>
        </w:rPr>
      </w:pPr>
      <w:r>
        <w:rPr>
          <w:rFonts w:ascii="Times New Roman" w:hAnsi="Times New Roman"/>
          <w:sz w:val="26"/>
          <w:szCs w:val="26"/>
        </w:rPr>
        <w:t xml:space="preserve">Thể hiện được sự khẩn trương, chính xác khi tiến hành kỹ thuật phụ giúp bác sỹ đặt ống nội khí quản theo đúng quy trình </w:t>
      </w:r>
      <w:r w:rsidR="00A7002C">
        <w:rPr>
          <w:rFonts w:ascii="Times New Roman" w:hAnsi="Times New Roman"/>
          <w:bCs/>
          <w:sz w:val="26"/>
          <w:szCs w:val="26"/>
        </w:rPr>
        <w:t>(CĐRM</w:t>
      </w:r>
      <w:r w:rsidR="00D526DF">
        <w:rPr>
          <w:rFonts w:ascii="Times New Roman" w:hAnsi="Times New Roman"/>
          <w:bCs/>
          <w:sz w:val="26"/>
          <w:szCs w:val="26"/>
        </w:rPr>
        <w:t>Đ</w:t>
      </w:r>
      <w:r w:rsidR="00A7002C">
        <w:rPr>
          <w:rFonts w:ascii="Times New Roman" w:hAnsi="Times New Roman"/>
          <w:bCs/>
          <w:sz w:val="26"/>
          <w:szCs w:val="26"/>
        </w:rPr>
        <w:t xml:space="preserve"> 5)</w:t>
      </w:r>
    </w:p>
    <w:p w:rsidR="00A7002C" w:rsidRPr="00A73FA8" w:rsidRDefault="00A7002C" w:rsidP="00F6229E">
      <w:pPr>
        <w:numPr>
          <w:ilvl w:val="0"/>
          <w:numId w:val="2"/>
        </w:numPr>
        <w:jc w:val="both"/>
        <w:rPr>
          <w:rFonts w:ascii="Times New Roman" w:hAnsi="Times New Roman"/>
          <w:sz w:val="26"/>
          <w:szCs w:val="26"/>
        </w:rPr>
      </w:pPr>
      <w:r w:rsidRPr="00A73FA8">
        <w:rPr>
          <w:rFonts w:ascii="Times New Roman" w:hAnsi="Times New Roman"/>
          <w:sz w:val="26"/>
          <w:szCs w:val="26"/>
        </w:rPr>
        <w:t>Thể hiện được tính tích cực trong học tập. Có khả năng độc lập hoặc phối hợp tốt trong làm việc nhóm. Tự tin phát biểu trong môi trường học tập.</w:t>
      </w:r>
      <w:r w:rsidRPr="000F63BD">
        <w:rPr>
          <w:rFonts w:ascii="Times New Roman" w:hAnsi="Times New Roman"/>
          <w:bCs/>
          <w:sz w:val="26"/>
          <w:szCs w:val="26"/>
        </w:rPr>
        <w:t xml:space="preserve"> </w:t>
      </w:r>
      <w:r>
        <w:rPr>
          <w:rFonts w:ascii="Times New Roman" w:hAnsi="Times New Roman"/>
          <w:bCs/>
          <w:sz w:val="26"/>
          <w:szCs w:val="26"/>
        </w:rPr>
        <w:t>(CĐRM</w:t>
      </w:r>
      <w:r w:rsidR="00D526DF">
        <w:rPr>
          <w:rFonts w:ascii="Times New Roman" w:hAnsi="Times New Roman"/>
          <w:bCs/>
          <w:sz w:val="26"/>
          <w:szCs w:val="26"/>
        </w:rPr>
        <w:t>Đ</w:t>
      </w:r>
      <w:r>
        <w:rPr>
          <w:rFonts w:ascii="Times New Roman" w:hAnsi="Times New Roman"/>
          <w:bCs/>
          <w:sz w:val="26"/>
          <w:szCs w:val="26"/>
        </w:rPr>
        <w:t>6)</w:t>
      </w:r>
    </w:p>
    <w:p w:rsidR="00F14B3B" w:rsidRDefault="00F14B3B" w:rsidP="00415391">
      <w:pPr>
        <w:pStyle w:val="ListParagraph"/>
        <w:ind w:left="0" w:right="-22"/>
        <w:jc w:val="both"/>
        <w:rPr>
          <w:rFonts w:ascii="Times New Roman" w:hAnsi="Times New Roman"/>
          <w:b/>
          <w:sz w:val="26"/>
          <w:szCs w:val="26"/>
          <w:lang w:val="it-IT"/>
        </w:rPr>
      </w:pPr>
    </w:p>
    <w:p w:rsidR="00106B7D" w:rsidRDefault="00F14B3B" w:rsidP="00415391">
      <w:pPr>
        <w:pStyle w:val="ListParagraph"/>
        <w:ind w:left="0" w:right="-22"/>
        <w:jc w:val="both"/>
        <w:rPr>
          <w:rFonts w:ascii="Times New Roman" w:hAnsi="Times New Roman"/>
          <w:b/>
          <w:sz w:val="26"/>
          <w:szCs w:val="26"/>
          <w:lang w:val="it-IT"/>
        </w:rPr>
      </w:pPr>
      <w:r w:rsidRPr="00361445">
        <w:rPr>
          <w:rFonts w:ascii="Times New Roman" w:hAnsi="Times New Roman"/>
          <w:b/>
          <w:sz w:val="26"/>
          <w:szCs w:val="26"/>
          <w:lang w:val="it-IT"/>
        </w:rPr>
        <w:t xml:space="preserve">Để đạt được những </w:t>
      </w:r>
      <w:r w:rsidR="0016594D">
        <w:rPr>
          <w:rFonts w:ascii="Times New Roman" w:hAnsi="Times New Roman"/>
          <w:b/>
          <w:sz w:val="26"/>
          <w:szCs w:val="26"/>
          <w:lang w:val="it-IT"/>
        </w:rPr>
        <w:t>chuẩn đầu ra trên, sinh viên cần</w:t>
      </w:r>
      <w:r w:rsidRPr="00361445">
        <w:rPr>
          <w:rFonts w:ascii="Times New Roman" w:hAnsi="Times New Roman"/>
          <w:b/>
          <w:sz w:val="26"/>
          <w:szCs w:val="26"/>
          <w:lang w:val="it-IT"/>
        </w:rPr>
        <w:t>:</w:t>
      </w:r>
      <w:r>
        <w:rPr>
          <w:rFonts w:ascii="Times New Roman" w:hAnsi="Times New Roman"/>
          <w:b/>
          <w:sz w:val="26"/>
          <w:szCs w:val="26"/>
          <w:lang w:val="it-IT"/>
        </w:rPr>
        <w:t xml:space="preserve"> </w:t>
      </w:r>
    </w:p>
    <w:p w:rsidR="00F14B3B" w:rsidRPr="003E2C68" w:rsidRDefault="00F14B3B" w:rsidP="00415391">
      <w:pPr>
        <w:pStyle w:val="ListParagraph"/>
        <w:tabs>
          <w:tab w:val="left" w:pos="9498"/>
        </w:tabs>
        <w:ind w:left="0" w:right="27"/>
        <w:jc w:val="both"/>
        <w:rPr>
          <w:rFonts w:ascii="Times New Roman" w:hAnsi="Times New Roman"/>
          <w:b/>
          <w:i/>
          <w:iCs/>
          <w:color w:val="000000" w:themeColor="text1"/>
          <w:sz w:val="26"/>
          <w:szCs w:val="26"/>
        </w:rPr>
      </w:pPr>
      <w:r w:rsidRPr="003E2C68">
        <w:rPr>
          <w:rFonts w:ascii="Times New Roman" w:hAnsi="Times New Roman"/>
          <w:b/>
          <w:i/>
          <w:iCs/>
          <w:color w:val="000000" w:themeColor="text1"/>
          <w:sz w:val="26"/>
          <w:szCs w:val="26"/>
        </w:rPr>
        <w:t>Kiến thức:</w:t>
      </w:r>
      <w:r w:rsidR="009F1B1E">
        <w:rPr>
          <w:rFonts w:ascii="Times New Roman" w:hAnsi="Times New Roman"/>
          <w:b/>
          <w:i/>
          <w:iCs/>
          <w:color w:val="000000" w:themeColor="text1"/>
          <w:sz w:val="26"/>
          <w:szCs w:val="26"/>
        </w:rPr>
        <w:t xml:space="preserve"> </w:t>
      </w:r>
    </w:p>
    <w:p w:rsidR="00F14B3B" w:rsidRPr="00361445" w:rsidRDefault="00661FFD" w:rsidP="00F6229E">
      <w:pPr>
        <w:pStyle w:val="ListParagraph"/>
        <w:numPr>
          <w:ilvl w:val="0"/>
          <w:numId w:val="11"/>
        </w:numPr>
        <w:ind w:left="426"/>
        <w:jc w:val="both"/>
        <w:rPr>
          <w:rFonts w:ascii="Times New Roman" w:hAnsi="Times New Roman"/>
          <w:sz w:val="26"/>
          <w:szCs w:val="26"/>
        </w:rPr>
      </w:pPr>
      <w:r w:rsidRPr="00415391">
        <w:rPr>
          <w:rFonts w:ascii="Times New Roman" w:hAnsi="Times New Roman"/>
          <w:color w:val="000000" w:themeColor="text1"/>
          <w:sz w:val="26"/>
          <w:szCs w:val="26"/>
        </w:rPr>
        <w:t>Phân tích</w:t>
      </w:r>
      <w:r w:rsidR="00937675">
        <w:rPr>
          <w:rFonts w:ascii="Times New Roman" w:hAnsi="Times New Roman"/>
          <w:sz w:val="26"/>
          <w:szCs w:val="26"/>
        </w:rPr>
        <w:t xml:space="preserve"> được </w:t>
      </w:r>
      <w:r w:rsidR="003C4029">
        <w:rPr>
          <w:rFonts w:ascii="Times New Roman" w:hAnsi="Times New Roman"/>
          <w:sz w:val="26"/>
          <w:szCs w:val="26"/>
        </w:rPr>
        <w:t>chỉ định,</w:t>
      </w:r>
      <w:r w:rsidR="00106B7D">
        <w:rPr>
          <w:rFonts w:ascii="Times New Roman" w:hAnsi="Times New Roman"/>
          <w:sz w:val="26"/>
          <w:szCs w:val="26"/>
        </w:rPr>
        <w:t xml:space="preserve"> tai biến</w:t>
      </w:r>
      <w:r w:rsidR="003C4029">
        <w:rPr>
          <w:rFonts w:ascii="Times New Roman" w:hAnsi="Times New Roman"/>
          <w:sz w:val="26"/>
          <w:szCs w:val="26"/>
        </w:rPr>
        <w:t>, biến chứng, các bước của kỹ thuật phụ giúp bác sỹ đặt ống nội khí quản</w:t>
      </w:r>
      <w:r w:rsidR="00F14B3B" w:rsidRPr="00361445">
        <w:rPr>
          <w:rFonts w:ascii="Times New Roman" w:hAnsi="Times New Roman"/>
          <w:sz w:val="26"/>
          <w:szCs w:val="26"/>
        </w:rPr>
        <w:t xml:space="preserve"> </w:t>
      </w:r>
    </w:p>
    <w:p w:rsidR="00F14B3B" w:rsidRPr="00361445" w:rsidRDefault="00F14B3B" w:rsidP="00415391">
      <w:pPr>
        <w:pStyle w:val="ListParagraph"/>
        <w:tabs>
          <w:tab w:val="left" w:pos="9498"/>
        </w:tabs>
        <w:ind w:left="0" w:right="27"/>
        <w:jc w:val="both"/>
        <w:rPr>
          <w:rFonts w:ascii="Times New Roman" w:hAnsi="Times New Roman"/>
          <w:b/>
          <w:i/>
          <w:iCs/>
          <w:color w:val="000000" w:themeColor="text1"/>
          <w:sz w:val="26"/>
          <w:szCs w:val="26"/>
        </w:rPr>
      </w:pPr>
      <w:r w:rsidRPr="00361445">
        <w:rPr>
          <w:rFonts w:ascii="Times New Roman" w:hAnsi="Times New Roman"/>
          <w:b/>
          <w:i/>
          <w:iCs/>
          <w:color w:val="000000" w:themeColor="text1"/>
          <w:sz w:val="26"/>
          <w:szCs w:val="26"/>
        </w:rPr>
        <w:t>Kỹ năng:</w:t>
      </w:r>
    </w:p>
    <w:p w:rsidR="00F14B3B" w:rsidRPr="00F86EE9" w:rsidRDefault="003C4029" w:rsidP="00F6229E">
      <w:pPr>
        <w:pStyle w:val="ListParagraph"/>
        <w:numPr>
          <w:ilvl w:val="0"/>
          <w:numId w:val="11"/>
        </w:numPr>
        <w:tabs>
          <w:tab w:val="left" w:pos="9498"/>
        </w:tabs>
        <w:ind w:left="426" w:right="27"/>
        <w:jc w:val="both"/>
        <w:rPr>
          <w:rFonts w:ascii="Times New Roman" w:hAnsi="Times New Roman"/>
          <w:b/>
          <w:i/>
          <w:iCs/>
          <w:color w:val="000000" w:themeColor="text1"/>
          <w:sz w:val="26"/>
          <w:szCs w:val="26"/>
        </w:rPr>
      </w:pPr>
      <w:r w:rsidRPr="00415391">
        <w:rPr>
          <w:rFonts w:ascii="Times New Roman" w:hAnsi="Times New Roman"/>
          <w:bCs/>
          <w:iCs/>
          <w:color w:val="000000" w:themeColor="text1"/>
          <w:sz w:val="26"/>
          <w:szCs w:val="26"/>
        </w:rPr>
        <w:t>Vận dụng các kiến thức về giải phẫu, sinh lý hệ hô hấp, tuần hoàn, chỉ định, tai biến, biến chứng, các bước trong quy trình để tiến hành kỹ thuật phụ giúp bác sỹ đặt ống nội khí quản nhanh chóng, chính xác trên case bệnh cụ thể</w:t>
      </w:r>
      <w:r w:rsidR="00F14B3B" w:rsidRPr="00415391">
        <w:rPr>
          <w:rFonts w:ascii="Times New Roman" w:hAnsi="Times New Roman"/>
          <w:bCs/>
          <w:iCs/>
          <w:color w:val="000000" w:themeColor="text1"/>
          <w:sz w:val="26"/>
          <w:szCs w:val="26"/>
        </w:rPr>
        <w:t>.</w:t>
      </w:r>
      <w:r w:rsidR="00123652">
        <w:rPr>
          <w:rFonts w:ascii="Times New Roman" w:hAnsi="Times New Roman"/>
          <w:bCs/>
          <w:iCs/>
          <w:color w:val="000000" w:themeColor="text1"/>
          <w:sz w:val="26"/>
          <w:szCs w:val="26"/>
        </w:rPr>
        <w:t xml:space="preserve"> </w:t>
      </w:r>
    </w:p>
    <w:p w:rsidR="00F14B3B" w:rsidRPr="00361445" w:rsidRDefault="00F14B3B" w:rsidP="00415391">
      <w:pPr>
        <w:ind w:right="509"/>
        <w:jc w:val="both"/>
        <w:rPr>
          <w:rFonts w:ascii="Times New Roman" w:hAnsi="Times New Roman"/>
          <w:b/>
          <w:i/>
          <w:iCs/>
          <w:color w:val="000000" w:themeColor="text1"/>
          <w:sz w:val="26"/>
          <w:szCs w:val="26"/>
          <w:lang w:val="pt-BR"/>
        </w:rPr>
      </w:pPr>
      <w:r w:rsidRPr="00361445">
        <w:rPr>
          <w:rFonts w:ascii="Times New Roman" w:hAnsi="Times New Roman"/>
          <w:b/>
          <w:i/>
          <w:iCs/>
          <w:color w:val="000000" w:themeColor="text1"/>
          <w:sz w:val="26"/>
          <w:szCs w:val="26"/>
          <w:lang w:val="pt-BR"/>
        </w:rPr>
        <w:t>Mức độ tự chủ và trách nhiệm:</w:t>
      </w:r>
    </w:p>
    <w:p w:rsidR="00F14B3B" w:rsidRPr="00361445" w:rsidRDefault="00F14B3B" w:rsidP="00F6229E">
      <w:pPr>
        <w:pStyle w:val="ListParagraph"/>
        <w:numPr>
          <w:ilvl w:val="0"/>
          <w:numId w:val="11"/>
        </w:numPr>
        <w:tabs>
          <w:tab w:val="left" w:pos="9498"/>
        </w:tabs>
        <w:ind w:left="426" w:right="27"/>
        <w:jc w:val="both"/>
        <w:rPr>
          <w:rFonts w:ascii="Times New Roman" w:hAnsi="Times New Roman"/>
          <w:b/>
          <w:i/>
          <w:iCs/>
          <w:color w:val="0000FF"/>
          <w:sz w:val="26"/>
          <w:szCs w:val="26"/>
        </w:rPr>
      </w:pPr>
      <w:r w:rsidRPr="00361445">
        <w:rPr>
          <w:rFonts w:ascii="Times New Roman" w:hAnsi="Times New Roman"/>
          <w:iCs/>
          <w:color w:val="000000" w:themeColor="text1"/>
          <w:sz w:val="26"/>
          <w:szCs w:val="26"/>
        </w:rPr>
        <w:t>Thể hiện được tính tích cực trong học tập. Có khả năng độc lập và phối hợp tốt trong làm việc nhóm</w:t>
      </w:r>
      <w:r w:rsidRPr="00361445">
        <w:rPr>
          <w:rFonts w:ascii="Times New Roman" w:hAnsi="Times New Roman"/>
          <w:iCs/>
          <w:color w:val="0000FF"/>
          <w:sz w:val="26"/>
          <w:szCs w:val="26"/>
        </w:rPr>
        <w:t>.</w:t>
      </w:r>
    </w:p>
    <w:p w:rsidR="00F14B3B" w:rsidRDefault="00F14B3B" w:rsidP="00415391">
      <w:pPr>
        <w:pStyle w:val="ListParagraph"/>
        <w:ind w:left="0"/>
        <w:jc w:val="both"/>
        <w:rPr>
          <w:rFonts w:ascii="Times New Roman" w:hAnsi="Times New Roman"/>
          <w:b/>
          <w:sz w:val="26"/>
          <w:szCs w:val="26"/>
          <w:lang w:val="pt-BR"/>
        </w:rPr>
      </w:pPr>
    </w:p>
    <w:p w:rsidR="00A7002C" w:rsidRPr="00C20D30" w:rsidRDefault="00A7002C" w:rsidP="00415391">
      <w:pPr>
        <w:pStyle w:val="ListParagraph"/>
        <w:ind w:left="0"/>
        <w:jc w:val="both"/>
        <w:rPr>
          <w:rFonts w:ascii="Times New Roman" w:hAnsi="Times New Roman"/>
          <w:b/>
          <w:color w:val="FF0000"/>
          <w:sz w:val="26"/>
          <w:szCs w:val="26"/>
          <w:lang w:val="pt-BR"/>
        </w:rPr>
      </w:pPr>
      <w:r w:rsidRPr="00A7002C">
        <w:rPr>
          <w:rFonts w:ascii="Times New Roman" w:hAnsi="Times New Roman"/>
          <w:b/>
          <w:sz w:val="26"/>
          <w:szCs w:val="26"/>
          <w:lang w:val="pt-BR"/>
        </w:rPr>
        <w:t>Nội dung bài:</w:t>
      </w:r>
      <w:r w:rsidR="00891CCB">
        <w:rPr>
          <w:rFonts w:ascii="Times New Roman" w:hAnsi="Times New Roman"/>
          <w:b/>
          <w:sz w:val="26"/>
          <w:szCs w:val="26"/>
          <w:lang w:val="pt-BR"/>
        </w:rPr>
        <w:t xml:space="preserve"> </w:t>
      </w:r>
    </w:p>
    <w:p w:rsidR="00763249" w:rsidRPr="009111D9" w:rsidRDefault="00FC62AA" w:rsidP="00F6229E">
      <w:pPr>
        <w:numPr>
          <w:ilvl w:val="0"/>
          <w:numId w:val="4"/>
        </w:numPr>
        <w:jc w:val="both"/>
        <w:rPr>
          <w:rFonts w:ascii="Times New Roman" w:hAnsi="Times New Roman"/>
          <w:b/>
          <w:bCs/>
          <w:sz w:val="26"/>
          <w:szCs w:val="26"/>
        </w:rPr>
      </w:pPr>
      <w:r w:rsidRPr="006C68EE">
        <w:rPr>
          <w:rFonts w:ascii="Times New Roman" w:hAnsi="Times New Roman"/>
          <w:b/>
          <w:bCs/>
          <w:sz w:val="26"/>
          <w:szCs w:val="26"/>
        </w:rPr>
        <w:t>Đại cương:</w:t>
      </w:r>
      <w:r w:rsidR="00123652">
        <w:rPr>
          <w:rFonts w:ascii="Times New Roman" w:hAnsi="Times New Roman"/>
          <w:b/>
          <w:bCs/>
          <w:sz w:val="26"/>
          <w:szCs w:val="26"/>
        </w:rPr>
        <w:t xml:space="preserve"> </w:t>
      </w:r>
    </w:p>
    <w:p w:rsidR="009111D9" w:rsidRPr="009111D9" w:rsidRDefault="009111D9" w:rsidP="00415391">
      <w:pPr>
        <w:jc w:val="both"/>
        <w:rPr>
          <w:rFonts w:ascii="Times New Roman" w:hAnsi="Times New Roman"/>
          <w:sz w:val="26"/>
          <w:szCs w:val="26"/>
        </w:rPr>
      </w:pPr>
      <w:r>
        <w:rPr>
          <w:rFonts w:ascii="Times New Roman" w:hAnsi="Times New Roman"/>
          <w:sz w:val="26"/>
          <w:szCs w:val="26"/>
        </w:rPr>
        <w:t xml:space="preserve">      </w:t>
      </w:r>
      <w:r w:rsidRPr="009111D9">
        <w:rPr>
          <w:rFonts w:ascii="Times New Roman" w:hAnsi="Times New Roman"/>
          <w:sz w:val="26"/>
          <w:szCs w:val="26"/>
        </w:rPr>
        <w:t>Đặt nội khí quản (NKQ) là thủ thuật đưa một ống thông vào khí quản của bệnh nhân để đảm bảo thông khí và hút đờm dãi ứ đọng trong đường hô hấp.</w:t>
      </w:r>
    </w:p>
    <w:p w:rsidR="009111D9" w:rsidRPr="009111D9" w:rsidRDefault="009111D9" w:rsidP="00415391">
      <w:pPr>
        <w:jc w:val="both"/>
        <w:rPr>
          <w:rFonts w:ascii="Times New Roman" w:hAnsi="Times New Roman"/>
          <w:sz w:val="26"/>
          <w:szCs w:val="26"/>
        </w:rPr>
      </w:pPr>
      <w:r>
        <w:rPr>
          <w:rFonts w:ascii="Times New Roman" w:hAnsi="Times New Roman"/>
          <w:sz w:val="26"/>
          <w:szCs w:val="26"/>
        </w:rPr>
        <w:t xml:space="preserve">      </w:t>
      </w:r>
      <w:r w:rsidRPr="009111D9">
        <w:rPr>
          <w:rFonts w:ascii="Times New Roman" w:hAnsi="Times New Roman"/>
          <w:sz w:val="26"/>
          <w:szCs w:val="26"/>
        </w:rPr>
        <w:t>Đặt NKQ là một thủ thuật đơn giản, dễ thực hành nhưng vô cùng quan trọng. Trong trường hợp bệnh nhân cấp cứu, thủ thuật cần thực hiện nhanh chóng và kịp thời, không được để xảy ra tai biến do chậm khai thông đường hô hấp cho bệnh nhân.</w:t>
      </w:r>
    </w:p>
    <w:p w:rsidR="00FC62AA" w:rsidRPr="009111D9" w:rsidRDefault="009111D9" w:rsidP="00F6229E">
      <w:pPr>
        <w:pStyle w:val="ListParagraph"/>
        <w:numPr>
          <w:ilvl w:val="0"/>
          <w:numId w:val="4"/>
        </w:numPr>
        <w:jc w:val="both"/>
        <w:rPr>
          <w:rFonts w:ascii="Times New Roman" w:hAnsi="Times New Roman"/>
          <w:b/>
          <w:bCs/>
          <w:color w:val="FF0000"/>
          <w:sz w:val="26"/>
          <w:szCs w:val="26"/>
        </w:rPr>
      </w:pPr>
      <w:r w:rsidRPr="009111D9">
        <w:rPr>
          <w:rFonts w:ascii="Times New Roman" w:hAnsi="Times New Roman"/>
          <w:b/>
          <w:bCs/>
          <w:sz w:val="26"/>
          <w:szCs w:val="26"/>
        </w:rPr>
        <w:t>Chỉ định</w:t>
      </w:r>
      <w:r w:rsidR="00FC62AA" w:rsidRPr="009111D9">
        <w:rPr>
          <w:rFonts w:ascii="Times New Roman" w:hAnsi="Times New Roman"/>
          <w:b/>
          <w:bCs/>
          <w:sz w:val="26"/>
          <w:szCs w:val="26"/>
        </w:rPr>
        <w:t xml:space="preserve"> </w:t>
      </w:r>
    </w:p>
    <w:p w:rsidR="009111D9" w:rsidRPr="009111D9" w:rsidRDefault="009111D9" w:rsidP="00415391">
      <w:pPr>
        <w:jc w:val="both"/>
        <w:rPr>
          <w:rFonts w:ascii="Times New Roman" w:hAnsi="Times New Roman"/>
          <w:sz w:val="26"/>
          <w:szCs w:val="26"/>
        </w:rPr>
      </w:pPr>
      <w:r>
        <w:rPr>
          <w:rFonts w:ascii="Times New Roman" w:hAnsi="Times New Roman"/>
          <w:sz w:val="26"/>
          <w:szCs w:val="26"/>
        </w:rPr>
        <w:t xml:space="preserve">      </w:t>
      </w:r>
      <w:r w:rsidRPr="009111D9">
        <w:rPr>
          <w:rFonts w:ascii="Times New Roman" w:hAnsi="Times New Roman"/>
          <w:sz w:val="26"/>
          <w:szCs w:val="26"/>
        </w:rPr>
        <w:t>Nên đặt ống NKQ sớm để tránh tổn thương ở các cơ quan nhạy cảm với oxy như não, tim. Chỉ định NKQ quản cho trẻ em rộng hơn so với người lớn.</w:t>
      </w:r>
    </w:p>
    <w:p w:rsidR="009111D9" w:rsidRPr="009111D9" w:rsidRDefault="009111D9" w:rsidP="00F6229E">
      <w:pPr>
        <w:pStyle w:val="ListParagraph"/>
        <w:numPr>
          <w:ilvl w:val="0"/>
          <w:numId w:val="17"/>
        </w:numPr>
        <w:ind w:left="426"/>
        <w:jc w:val="both"/>
        <w:rPr>
          <w:rFonts w:ascii="Times New Roman" w:hAnsi="Times New Roman"/>
          <w:sz w:val="26"/>
          <w:szCs w:val="26"/>
        </w:rPr>
      </w:pPr>
      <w:r w:rsidRPr="009111D9">
        <w:rPr>
          <w:rFonts w:ascii="Times New Roman" w:hAnsi="Times New Roman"/>
          <w:sz w:val="26"/>
          <w:szCs w:val="26"/>
        </w:rPr>
        <w:t>Suy hô hấp cấp: tần số thở nhanh trên 40 lần/phút hoặc có triệu chứng lâm sàng: da xanh tím vã mồ hôi, ý thức lơ mơ, vật vã.</w:t>
      </w:r>
    </w:p>
    <w:p w:rsidR="009111D9" w:rsidRPr="009111D9" w:rsidRDefault="009111D9" w:rsidP="00F6229E">
      <w:pPr>
        <w:pStyle w:val="ListParagraph"/>
        <w:numPr>
          <w:ilvl w:val="0"/>
          <w:numId w:val="17"/>
        </w:numPr>
        <w:ind w:left="426"/>
        <w:jc w:val="both"/>
        <w:rPr>
          <w:rFonts w:ascii="Times New Roman" w:hAnsi="Times New Roman"/>
          <w:sz w:val="26"/>
          <w:szCs w:val="26"/>
        </w:rPr>
      </w:pPr>
      <w:r w:rsidRPr="009111D9">
        <w:rPr>
          <w:rFonts w:ascii="Times New Roman" w:hAnsi="Times New Roman"/>
          <w:sz w:val="26"/>
          <w:szCs w:val="26"/>
        </w:rPr>
        <w:t>Nhiễm khuẩn: viêm phế quản phổi cấp, viêm phế quản mãn tính đợt đột phát, uốn ván, cúm ác tính, viêm não, hội chứng Guilain Barce, viêm não tuỷ cấp.</w:t>
      </w:r>
    </w:p>
    <w:p w:rsidR="009111D9" w:rsidRPr="009111D9" w:rsidRDefault="009111D9" w:rsidP="00F6229E">
      <w:pPr>
        <w:pStyle w:val="ListParagraph"/>
        <w:numPr>
          <w:ilvl w:val="0"/>
          <w:numId w:val="17"/>
        </w:numPr>
        <w:ind w:left="426"/>
        <w:jc w:val="both"/>
        <w:rPr>
          <w:rFonts w:ascii="Times New Roman" w:hAnsi="Times New Roman"/>
          <w:sz w:val="26"/>
          <w:szCs w:val="26"/>
        </w:rPr>
      </w:pPr>
      <w:r w:rsidRPr="009111D9">
        <w:rPr>
          <w:rFonts w:ascii="Times New Roman" w:hAnsi="Times New Roman"/>
          <w:sz w:val="26"/>
          <w:szCs w:val="26"/>
        </w:rPr>
        <w:t>Ngộ độc cấp: do thuốc ngủ gacdenal, seduxen, aminazin, thuốc phiện, phospho hữu cơ.</w:t>
      </w:r>
    </w:p>
    <w:p w:rsidR="009111D9" w:rsidRPr="009111D9" w:rsidRDefault="009111D9" w:rsidP="00F6229E">
      <w:pPr>
        <w:pStyle w:val="ListParagraph"/>
        <w:numPr>
          <w:ilvl w:val="0"/>
          <w:numId w:val="17"/>
        </w:numPr>
        <w:ind w:left="426"/>
        <w:jc w:val="both"/>
        <w:rPr>
          <w:rFonts w:ascii="Times New Roman" w:hAnsi="Times New Roman"/>
          <w:sz w:val="26"/>
          <w:szCs w:val="26"/>
        </w:rPr>
      </w:pPr>
      <w:r w:rsidRPr="009111D9">
        <w:rPr>
          <w:rFonts w:ascii="Times New Roman" w:hAnsi="Times New Roman"/>
          <w:sz w:val="26"/>
          <w:szCs w:val="26"/>
        </w:rPr>
        <w:t>Rắn cắn, nhiễm độc nọc rắn.</w:t>
      </w:r>
    </w:p>
    <w:p w:rsidR="009111D9" w:rsidRPr="009111D9" w:rsidRDefault="009111D9" w:rsidP="00F6229E">
      <w:pPr>
        <w:pStyle w:val="ListParagraph"/>
        <w:numPr>
          <w:ilvl w:val="0"/>
          <w:numId w:val="17"/>
        </w:numPr>
        <w:ind w:left="426"/>
        <w:jc w:val="both"/>
        <w:rPr>
          <w:rFonts w:ascii="Times New Roman" w:hAnsi="Times New Roman"/>
          <w:sz w:val="26"/>
          <w:szCs w:val="26"/>
        </w:rPr>
      </w:pPr>
      <w:r w:rsidRPr="009111D9">
        <w:rPr>
          <w:rFonts w:ascii="Times New Roman" w:hAnsi="Times New Roman"/>
          <w:sz w:val="26"/>
          <w:szCs w:val="26"/>
        </w:rPr>
        <w:t>Bệnh nhược cơ.</w:t>
      </w:r>
    </w:p>
    <w:p w:rsidR="009111D9" w:rsidRPr="009111D9" w:rsidRDefault="009111D9" w:rsidP="00F6229E">
      <w:pPr>
        <w:pStyle w:val="ListParagraph"/>
        <w:numPr>
          <w:ilvl w:val="0"/>
          <w:numId w:val="17"/>
        </w:numPr>
        <w:ind w:left="426"/>
        <w:jc w:val="both"/>
        <w:rPr>
          <w:rFonts w:ascii="Times New Roman" w:hAnsi="Times New Roman"/>
          <w:sz w:val="26"/>
          <w:szCs w:val="26"/>
        </w:rPr>
      </w:pPr>
      <w:r w:rsidRPr="009111D9">
        <w:rPr>
          <w:rFonts w:ascii="Times New Roman" w:hAnsi="Times New Roman"/>
          <w:sz w:val="26"/>
          <w:szCs w:val="26"/>
        </w:rPr>
        <w:t>Tắc nghẽn đường hô hấp do tắc đờm dãi, ngạt nước, phù phổi cấp.</w:t>
      </w:r>
    </w:p>
    <w:p w:rsidR="009111D9" w:rsidRPr="009111D9" w:rsidRDefault="009111D9" w:rsidP="00F6229E">
      <w:pPr>
        <w:pStyle w:val="ListParagraph"/>
        <w:numPr>
          <w:ilvl w:val="0"/>
          <w:numId w:val="17"/>
        </w:numPr>
        <w:ind w:left="426"/>
        <w:jc w:val="both"/>
        <w:rPr>
          <w:rFonts w:ascii="Times New Roman" w:hAnsi="Times New Roman"/>
          <w:sz w:val="26"/>
          <w:szCs w:val="26"/>
        </w:rPr>
      </w:pPr>
      <w:r w:rsidRPr="009111D9">
        <w:rPr>
          <w:rFonts w:ascii="Times New Roman" w:hAnsi="Times New Roman"/>
          <w:sz w:val="26"/>
          <w:szCs w:val="26"/>
        </w:rPr>
        <w:t>Bệnh nhân hôn mê.</w:t>
      </w:r>
    </w:p>
    <w:p w:rsidR="009111D9" w:rsidRPr="009111D9" w:rsidRDefault="009111D9" w:rsidP="00F6229E">
      <w:pPr>
        <w:pStyle w:val="ListParagraph"/>
        <w:numPr>
          <w:ilvl w:val="0"/>
          <w:numId w:val="17"/>
        </w:numPr>
        <w:ind w:left="426"/>
        <w:jc w:val="both"/>
        <w:rPr>
          <w:rFonts w:ascii="Times New Roman" w:hAnsi="Times New Roman"/>
          <w:sz w:val="26"/>
          <w:szCs w:val="26"/>
        </w:rPr>
      </w:pPr>
      <w:r w:rsidRPr="009111D9">
        <w:rPr>
          <w:rFonts w:ascii="Times New Roman" w:hAnsi="Times New Roman"/>
          <w:sz w:val="26"/>
          <w:szCs w:val="26"/>
        </w:rPr>
        <w:t>Sốc nặng.</w:t>
      </w:r>
    </w:p>
    <w:p w:rsidR="00FC62AA" w:rsidRPr="009111D9" w:rsidRDefault="009111D9" w:rsidP="00F6229E">
      <w:pPr>
        <w:pStyle w:val="ListParagraph"/>
        <w:numPr>
          <w:ilvl w:val="0"/>
          <w:numId w:val="17"/>
        </w:numPr>
        <w:jc w:val="both"/>
        <w:rPr>
          <w:rFonts w:ascii="Times New Roman" w:hAnsi="Times New Roman"/>
          <w:sz w:val="26"/>
          <w:szCs w:val="26"/>
        </w:rPr>
      </w:pPr>
      <w:r w:rsidRPr="009111D9">
        <w:rPr>
          <w:rFonts w:ascii="Times New Roman" w:hAnsi="Times New Roman"/>
          <w:sz w:val="26"/>
          <w:szCs w:val="26"/>
        </w:rPr>
        <w:t>Gây mê để phẫu thuật.</w:t>
      </w:r>
    </w:p>
    <w:p w:rsidR="00FC62AA" w:rsidRPr="006C68EE" w:rsidRDefault="00FC62AA" w:rsidP="00415391">
      <w:pPr>
        <w:jc w:val="both"/>
        <w:rPr>
          <w:rFonts w:ascii="Times New Roman" w:hAnsi="Times New Roman"/>
          <w:b/>
          <w:bCs/>
          <w:sz w:val="26"/>
          <w:szCs w:val="26"/>
        </w:rPr>
      </w:pPr>
      <w:r w:rsidRPr="006C68EE">
        <w:rPr>
          <w:rFonts w:ascii="Times New Roman" w:hAnsi="Times New Roman"/>
          <w:b/>
          <w:bCs/>
          <w:sz w:val="26"/>
          <w:szCs w:val="26"/>
        </w:rPr>
        <w:t>3</w:t>
      </w:r>
      <w:r w:rsidR="009111D9">
        <w:rPr>
          <w:rFonts w:ascii="Times New Roman" w:hAnsi="Times New Roman"/>
          <w:b/>
          <w:bCs/>
          <w:sz w:val="26"/>
          <w:szCs w:val="26"/>
        </w:rPr>
        <w:t xml:space="preserve">.  </w:t>
      </w:r>
      <w:r w:rsidR="002B2773">
        <w:rPr>
          <w:rFonts w:ascii="Times New Roman" w:hAnsi="Times New Roman"/>
          <w:b/>
          <w:bCs/>
          <w:sz w:val="26"/>
          <w:szCs w:val="26"/>
        </w:rPr>
        <w:t>Quy trình kỹ thuật</w:t>
      </w:r>
    </w:p>
    <w:p w:rsidR="00FC62AA" w:rsidRPr="00C22DB8" w:rsidRDefault="002B2773" w:rsidP="00415391">
      <w:pPr>
        <w:jc w:val="both"/>
        <w:rPr>
          <w:rFonts w:ascii="Times New Roman" w:hAnsi="Times New Roman"/>
          <w:b/>
          <w:bCs/>
          <w:sz w:val="26"/>
          <w:szCs w:val="26"/>
        </w:rPr>
      </w:pPr>
      <w:r w:rsidRPr="00C22DB8">
        <w:rPr>
          <w:rFonts w:ascii="Times New Roman" w:hAnsi="Times New Roman"/>
          <w:b/>
          <w:bCs/>
          <w:sz w:val="26"/>
          <w:szCs w:val="26"/>
        </w:rPr>
        <w:t>3.</w:t>
      </w:r>
      <w:r w:rsidR="00FC62AA" w:rsidRPr="00C22DB8">
        <w:rPr>
          <w:rFonts w:ascii="Times New Roman" w:hAnsi="Times New Roman"/>
          <w:b/>
          <w:bCs/>
          <w:sz w:val="26"/>
          <w:szCs w:val="26"/>
        </w:rPr>
        <w:t xml:space="preserve">1. </w:t>
      </w:r>
      <w:r w:rsidRPr="00C22DB8">
        <w:rPr>
          <w:rFonts w:ascii="Times New Roman" w:hAnsi="Times New Roman"/>
          <w:b/>
          <w:bCs/>
          <w:sz w:val="26"/>
          <w:szCs w:val="26"/>
        </w:rPr>
        <w:t>Chuân bị người bệnh</w:t>
      </w:r>
    </w:p>
    <w:p w:rsidR="002B2773" w:rsidRPr="002B2773" w:rsidRDefault="002B2773" w:rsidP="00F6229E">
      <w:pPr>
        <w:numPr>
          <w:ilvl w:val="0"/>
          <w:numId w:val="18"/>
        </w:numPr>
        <w:contextualSpacing/>
        <w:jc w:val="both"/>
        <w:rPr>
          <w:rFonts w:ascii="Times New Roman" w:hAnsi="Times New Roman"/>
          <w:sz w:val="26"/>
          <w:szCs w:val="26"/>
        </w:rPr>
      </w:pPr>
      <w:r w:rsidRPr="002B2773">
        <w:rPr>
          <w:rFonts w:ascii="Times New Roman" w:hAnsi="Times New Roman"/>
          <w:sz w:val="26"/>
          <w:szCs w:val="26"/>
        </w:rPr>
        <w:lastRenderedPageBreak/>
        <w:t>Bệnh nhân tỉnh: giải thích để bệnh nhân yên tâm, động viên bệnh nhân, tiêm seduxen 10mg tĩnh mạch khi bệnh nhân vật vã.</w:t>
      </w:r>
    </w:p>
    <w:p w:rsidR="002B2773" w:rsidRPr="002B2773" w:rsidRDefault="002B2773" w:rsidP="00F6229E">
      <w:pPr>
        <w:numPr>
          <w:ilvl w:val="0"/>
          <w:numId w:val="18"/>
        </w:numPr>
        <w:contextualSpacing/>
        <w:jc w:val="both"/>
        <w:rPr>
          <w:rFonts w:ascii="Times New Roman" w:hAnsi="Times New Roman"/>
          <w:sz w:val="26"/>
          <w:szCs w:val="26"/>
        </w:rPr>
      </w:pPr>
      <w:r w:rsidRPr="002B2773">
        <w:rPr>
          <w:rFonts w:ascii="Times New Roman" w:hAnsi="Times New Roman"/>
          <w:sz w:val="26"/>
          <w:szCs w:val="26"/>
        </w:rPr>
        <w:t>Bệnh nhân hôn mê: giải thích để người nhà biết mục đính và tai biến có thể xảy ra.</w:t>
      </w:r>
    </w:p>
    <w:p w:rsidR="002B2773" w:rsidRPr="002B2773" w:rsidRDefault="002B2773" w:rsidP="00F6229E">
      <w:pPr>
        <w:numPr>
          <w:ilvl w:val="0"/>
          <w:numId w:val="18"/>
        </w:numPr>
        <w:contextualSpacing/>
        <w:jc w:val="both"/>
        <w:rPr>
          <w:rFonts w:ascii="Times New Roman" w:hAnsi="Times New Roman"/>
          <w:sz w:val="26"/>
          <w:szCs w:val="26"/>
        </w:rPr>
      </w:pPr>
      <w:r w:rsidRPr="002B2773">
        <w:rPr>
          <w:rFonts w:ascii="Times New Roman" w:hAnsi="Times New Roman"/>
          <w:sz w:val="26"/>
          <w:szCs w:val="26"/>
        </w:rPr>
        <w:t>Hút đờm dãi.</w:t>
      </w:r>
    </w:p>
    <w:p w:rsidR="002B2773" w:rsidRPr="002B2773" w:rsidRDefault="002B2773" w:rsidP="00F6229E">
      <w:pPr>
        <w:numPr>
          <w:ilvl w:val="0"/>
          <w:numId w:val="18"/>
        </w:numPr>
        <w:contextualSpacing/>
        <w:jc w:val="both"/>
        <w:rPr>
          <w:rFonts w:ascii="Times New Roman" w:hAnsi="Times New Roman"/>
          <w:sz w:val="26"/>
          <w:szCs w:val="26"/>
        </w:rPr>
      </w:pPr>
      <w:r w:rsidRPr="002B2773">
        <w:rPr>
          <w:rFonts w:ascii="Times New Roman" w:hAnsi="Times New Roman"/>
          <w:sz w:val="26"/>
          <w:szCs w:val="26"/>
        </w:rPr>
        <w:t>Cho bệnh nhân thở oxy qua mũi 3 – 5 lít/phút (trong  15 phút trước thủ thuật).</w:t>
      </w:r>
    </w:p>
    <w:p w:rsidR="002B2773" w:rsidRPr="002B2773" w:rsidRDefault="002B2773" w:rsidP="00F6229E">
      <w:pPr>
        <w:numPr>
          <w:ilvl w:val="0"/>
          <w:numId w:val="18"/>
        </w:numPr>
        <w:contextualSpacing/>
        <w:jc w:val="both"/>
        <w:rPr>
          <w:rFonts w:ascii="Times New Roman" w:hAnsi="Times New Roman"/>
          <w:sz w:val="26"/>
          <w:szCs w:val="26"/>
        </w:rPr>
      </w:pPr>
      <w:r w:rsidRPr="002B2773">
        <w:rPr>
          <w:rFonts w:ascii="Times New Roman" w:hAnsi="Times New Roman"/>
          <w:sz w:val="26"/>
          <w:szCs w:val="26"/>
        </w:rPr>
        <w:t>Bệnh nhân ngừng thở hoặc thở ngáp cá, thở quá yếu: bóp bóng ambu qua mũi, miệng 10 – 15 phút trước khi thực hiện thủ thuật.</w:t>
      </w:r>
    </w:p>
    <w:p w:rsidR="00FC62AA" w:rsidRPr="00C22DB8" w:rsidRDefault="002B2773" w:rsidP="00F6229E">
      <w:pPr>
        <w:pStyle w:val="ListParagraph"/>
        <w:numPr>
          <w:ilvl w:val="1"/>
          <w:numId w:val="11"/>
        </w:numPr>
        <w:jc w:val="both"/>
        <w:rPr>
          <w:rFonts w:ascii="Times New Roman" w:hAnsi="Times New Roman"/>
          <w:b/>
          <w:bCs/>
          <w:sz w:val="26"/>
          <w:szCs w:val="26"/>
        </w:rPr>
      </w:pPr>
      <w:r w:rsidRPr="00C22DB8">
        <w:rPr>
          <w:rFonts w:ascii="Times New Roman" w:hAnsi="Times New Roman"/>
          <w:b/>
          <w:bCs/>
          <w:sz w:val="26"/>
          <w:szCs w:val="26"/>
        </w:rPr>
        <w:t>Chuẩn bị dụng cụ</w:t>
      </w:r>
    </w:p>
    <w:p w:rsidR="00C707AB" w:rsidRPr="00C707AB" w:rsidRDefault="00C707AB" w:rsidP="00F6229E">
      <w:pPr>
        <w:pStyle w:val="ListParagraph"/>
        <w:numPr>
          <w:ilvl w:val="0"/>
          <w:numId w:val="19"/>
        </w:numPr>
        <w:jc w:val="both"/>
        <w:rPr>
          <w:rFonts w:ascii="Times New Roman" w:hAnsi="Times New Roman"/>
          <w:sz w:val="26"/>
          <w:szCs w:val="26"/>
        </w:rPr>
      </w:pPr>
      <w:r w:rsidRPr="00C707AB">
        <w:rPr>
          <w:rFonts w:ascii="Times New Roman" w:hAnsi="Times New Roman"/>
          <w:sz w:val="26"/>
          <w:szCs w:val="26"/>
        </w:rPr>
        <w:t>Ống nội khí quản: chọn cỡ ống phù hợp. Người lớn  có các cỡ 8,0mm ; 7,5mm; 7,0mm, chọn cỡ ống bằng ngón tay đeo nhẫn. Trẻ em có các cỡ 5,5mm; 4,5mm và 3,0mm. Chọn cỡ ống bằng ngón tay út.</w:t>
      </w:r>
    </w:p>
    <w:p w:rsidR="00C707AB" w:rsidRPr="00C707AB" w:rsidRDefault="00C707AB" w:rsidP="00F6229E">
      <w:pPr>
        <w:pStyle w:val="ListParagraph"/>
        <w:numPr>
          <w:ilvl w:val="0"/>
          <w:numId w:val="19"/>
        </w:numPr>
        <w:jc w:val="both"/>
        <w:rPr>
          <w:rFonts w:ascii="Times New Roman" w:hAnsi="Times New Roman"/>
          <w:sz w:val="26"/>
          <w:szCs w:val="26"/>
        </w:rPr>
      </w:pPr>
      <w:r w:rsidRPr="00C707AB">
        <w:rPr>
          <w:rFonts w:ascii="Times New Roman" w:hAnsi="Times New Roman"/>
          <w:sz w:val="26"/>
          <w:szCs w:val="26"/>
        </w:rPr>
        <w:t>Đèn soi thanh quản: đè lưỡi thẳng và đè lưỡi cong.</w:t>
      </w:r>
    </w:p>
    <w:p w:rsidR="00C707AB" w:rsidRPr="00C707AB" w:rsidRDefault="00C707AB" w:rsidP="00F6229E">
      <w:pPr>
        <w:pStyle w:val="ListParagraph"/>
        <w:numPr>
          <w:ilvl w:val="0"/>
          <w:numId w:val="19"/>
        </w:numPr>
        <w:jc w:val="both"/>
        <w:rPr>
          <w:rFonts w:ascii="Times New Roman" w:hAnsi="Times New Roman"/>
          <w:sz w:val="26"/>
          <w:szCs w:val="26"/>
        </w:rPr>
      </w:pPr>
      <w:r w:rsidRPr="00C707AB">
        <w:rPr>
          <w:rFonts w:ascii="Times New Roman" w:hAnsi="Times New Roman"/>
          <w:sz w:val="26"/>
          <w:szCs w:val="26"/>
        </w:rPr>
        <w:t>Kẹp Magill (kẹp ống nội khí quản).</w:t>
      </w:r>
    </w:p>
    <w:p w:rsidR="00C707AB" w:rsidRPr="00C707AB" w:rsidRDefault="00C707AB" w:rsidP="00F6229E">
      <w:pPr>
        <w:pStyle w:val="ListParagraph"/>
        <w:numPr>
          <w:ilvl w:val="0"/>
          <w:numId w:val="19"/>
        </w:numPr>
        <w:jc w:val="both"/>
        <w:rPr>
          <w:rFonts w:ascii="Times New Roman" w:hAnsi="Times New Roman"/>
          <w:sz w:val="26"/>
          <w:szCs w:val="26"/>
        </w:rPr>
      </w:pPr>
      <w:r w:rsidRPr="00C707AB">
        <w:rPr>
          <w:rFonts w:ascii="Times New Roman" w:hAnsi="Times New Roman"/>
          <w:sz w:val="26"/>
          <w:szCs w:val="26"/>
        </w:rPr>
        <w:t>Bơm phun thanh quản, khí phế quản.</w:t>
      </w:r>
    </w:p>
    <w:p w:rsidR="00C707AB" w:rsidRPr="00C707AB" w:rsidRDefault="00C707AB" w:rsidP="00F6229E">
      <w:pPr>
        <w:pStyle w:val="ListParagraph"/>
        <w:numPr>
          <w:ilvl w:val="0"/>
          <w:numId w:val="19"/>
        </w:numPr>
        <w:jc w:val="both"/>
        <w:rPr>
          <w:rFonts w:ascii="Times New Roman" w:hAnsi="Times New Roman"/>
          <w:sz w:val="26"/>
          <w:szCs w:val="26"/>
        </w:rPr>
      </w:pPr>
      <w:r w:rsidRPr="00C707AB">
        <w:rPr>
          <w:rFonts w:ascii="Times New Roman" w:hAnsi="Times New Roman"/>
          <w:sz w:val="26"/>
          <w:szCs w:val="26"/>
        </w:rPr>
        <w:t>Thuốc gây tê: novocain, xylocain 1%, 2%.</w:t>
      </w:r>
    </w:p>
    <w:p w:rsidR="00C707AB" w:rsidRPr="00C707AB" w:rsidRDefault="00C707AB" w:rsidP="00F6229E">
      <w:pPr>
        <w:pStyle w:val="ListParagraph"/>
        <w:numPr>
          <w:ilvl w:val="0"/>
          <w:numId w:val="19"/>
        </w:numPr>
        <w:jc w:val="both"/>
        <w:rPr>
          <w:rFonts w:ascii="Times New Roman" w:hAnsi="Times New Roman"/>
          <w:sz w:val="26"/>
          <w:szCs w:val="26"/>
        </w:rPr>
      </w:pPr>
      <w:r w:rsidRPr="00C707AB">
        <w:rPr>
          <w:rFonts w:ascii="Times New Roman" w:hAnsi="Times New Roman"/>
          <w:sz w:val="26"/>
          <w:szCs w:val="26"/>
        </w:rPr>
        <w:t>Thuốc atropin, seduxen.</w:t>
      </w:r>
    </w:p>
    <w:p w:rsidR="00C707AB" w:rsidRPr="00C707AB" w:rsidRDefault="00C707AB" w:rsidP="00F6229E">
      <w:pPr>
        <w:pStyle w:val="ListParagraph"/>
        <w:numPr>
          <w:ilvl w:val="0"/>
          <w:numId w:val="19"/>
        </w:numPr>
        <w:jc w:val="both"/>
        <w:rPr>
          <w:rFonts w:ascii="Times New Roman" w:hAnsi="Times New Roman"/>
          <w:sz w:val="26"/>
          <w:szCs w:val="26"/>
        </w:rPr>
      </w:pPr>
      <w:r w:rsidRPr="00C707AB">
        <w:rPr>
          <w:rFonts w:ascii="Times New Roman" w:hAnsi="Times New Roman"/>
          <w:sz w:val="26"/>
          <w:szCs w:val="26"/>
        </w:rPr>
        <w:t>Bơm tiêm 5ml.</w:t>
      </w:r>
    </w:p>
    <w:p w:rsidR="00C707AB" w:rsidRPr="00C707AB" w:rsidRDefault="00C707AB" w:rsidP="00F6229E">
      <w:pPr>
        <w:pStyle w:val="ListParagraph"/>
        <w:numPr>
          <w:ilvl w:val="0"/>
          <w:numId w:val="19"/>
        </w:numPr>
        <w:jc w:val="both"/>
        <w:rPr>
          <w:rFonts w:ascii="Times New Roman" w:hAnsi="Times New Roman"/>
          <w:sz w:val="26"/>
          <w:szCs w:val="26"/>
        </w:rPr>
      </w:pPr>
      <w:r w:rsidRPr="00C707AB">
        <w:rPr>
          <w:rFonts w:ascii="Times New Roman" w:hAnsi="Times New Roman"/>
          <w:sz w:val="26"/>
          <w:szCs w:val="26"/>
        </w:rPr>
        <w:t>Dầu parafin.</w:t>
      </w:r>
    </w:p>
    <w:p w:rsidR="00C707AB" w:rsidRPr="00C707AB" w:rsidRDefault="00C707AB" w:rsidP="00F6229E">
      <w:pPr>
        <w:pStyle w:val="ListParagraph"/>
        <w:numPr>
          <w:ilvl w:val="0"/>
          <w:numId w:val="19"/>
        </w:numPr>
        <w:jc w:val="both"/>
        <w:rPr>
          <w:rFonts w:ascii="Times New Roman" w:hAnsi="Times New Roman"/>
          <w:sz w:val="26"/>
          <w:szCs w:val="26"/>
        </w:rPr>
      </w:pPr>
      <w:r w:rsidRPr="00C707AB">
        <w:rPr>
          <w:rFonts w:ascii="Times New Roman" w:hAnsi="Times New Roman"/>
          <w:sz w:val="26"/>
          <w:szCs w:val="26"/>
        </w:rPr>
        <w:t>Máy hút, ống thông để hút.</w:t>
      </w:r>
    </w:p>
    <w:p w:rsidR="00C707AB" w:rsidRPr="00C707AB" w:rsidRDefault="00C707AB" w:rsidP="00F6229E">
      <w:pPr>
        <w:pStyle w:val="ListParagraph"/>
        <w:numPr>
          <w:ilvl w:val="0"/>
          <w:numId w:val="19"/>
        </w:numPr>
        <w:jc w:val="both"/>
        <w:rPr>
          <w:rFonts w:ascii="Times New Roman" w:hAnsi="Times New Roman"/>
          <w:sz w:val="26"/>
          <w:szCs w:val="26"/>
        </w:rPr>
      </w:pPr>
      <w:r w:rsidRPr="00C707AB">
        <w:rPr>
          <w:rFonts w:ascii="Times New Roman" w:hAnsi="Times New Roman"/>
          <w:sz w:val="26"/>
          <w:szCs w:val="26"/>
        </w:rPr>
        <w:t>Băng cuộn để chèn hai hàm răng.</w:t>
      </w:r>
    </w:p>
    <w:p w:rsidR="00C707AB" w:rsidRPr="00C707AB" w:rsidRDefault="00C707AB" w:rsidP="00F6229E">
      <w:pPr>
        <w:pStyle w:val="ListParagraph"/>
        <w:numPr>
          <w:ilvl w:val="0"/>
          <w:numId w:val="19"/>
        </w:numPr>
        <w:jc w:val="both"/>
        <w:rPr>
          <w:rFonts w:ascii="Times New Roman" w:hAnsi="Times New Roman"/>
          <w:sz w:val="26"/>
          <w:szCs w:val="26"/>
        </w:rPr>
      </w:pPr>
      <w:r w:rsidRPr="00C707AB">
        <w:rPr>
          <w:rFonts w:ascii="Times New Roman" w:hAnsi="Times New Roman"/>
          <w:sz w:val="26"/>
          <w:szCs w:val="26"/>
        </w:rPr>
        <w:t>Băng cuộn hoặc băng dính để cố định ống nội khí quản.</w:t>
      </w:r>
    </w:p>
    <w:p w:rsidR="00C707AB" w:rsidRPr="00C707AB" w:rsidRDefault="00C707AB" w:rsidP="00F6229E">
      <w:pPr>
        <w:pStyle w:val="ListParagraph"/>
        <w:numPr>
          <w:ilvl w:val="0"/>
          <w:numId w:val="19"/>
        </w:numPr>
        <w:jc w:val="both"/>
        <w:rPr>
          <w:rFonts w:ascii="Times New Roman" w:hAnsi="Times New Roman"/>
          <w:sz w:val="26"/>
          <w:szCs w:val="26"/>
        </w:rPr>
      </w:pPr>
      <w:r w:rsidRPr="00C707AB">
        <w:rPr>
          <w:rFonts w:ascii="Times New Roman" w:hAnsi="Times New Roman"/>
          <w:sz w:val="26"/>
          <w:szCs w:val="26"/>
        </w:rPr>
        <w:t>Gối kê vai.</w:t>
      </w:r>
    </w:p>
    <w:p w:rsidR="00C707AB" w:rsidRPr="00C707AB" w:rsidRDefault="00C707AB" w:rsidP="00F6229E">
      <w:pPr>
        <w:pStyle w:val="ListParagraph"/>
        <w:numPr>
          <w:ilvl w:val="0"/>
          <w:numId w:val="19"/>
        </w:numPr>
        <w:jc w:val="both"/>
        <w:rPr>
          <w:rFonts w:ascii="Times New Roman" w:hAnsi="Times New Roman"/>
          <w:sz w:val="26"/>
          <w:szCs w:val="26"/>
        </w:rPr>
      </w:pPr>
      <w:r w:rsidRPr="00C707AB">
        <w:rPr>
          <w:rFonts w:ascii="Times New Roman" w:hAnsi="Times New Roman"/>
          <w:sz w:val="26"/>
          <w:szCs w:val="26"/>
        </w:rPr>
        <w:t>Bóng ambu, bình oxy và dụng cụ thở oxy.</w:t>
      </w:r>
    </w:p>
    <w:p w:rsidR="00C707AB" w:rsidRPr="00C707AB" w:rsidRDefault="00C707AB" w:rsidP="00F6229E">
      <w:pPr>
        <w:pStyle w:val="ListParagraph"/>
        <w:numPr>
          <w:ilvl w:val="0"/>
          <w:numId w:val="19"/>
        </w:numPr>
        <w:jc w:val="both"/>
        <w:rPr>
          <w:rFonts w:ascii="Times New Roman" w:hAnsi="Times New Roman"/>
          <w:sz w:val="26"/>
          <w:szCs w:val="26"/>
        </w:rPr>
      </w:pPr>
      <w:r w:rsidRPr="00C707AB">
        <w:rPr>
          <w:rFonts w:ascii="Times New Roman" w:hAnsi="Times New Roman"/>
          <w:sz w:val="26"/>
          <w:szCs w:val="26"/>
        </w:rPr>
        <w:t>Máy đo huyết áp, ống nghe, đồng hồ bấm giây.</w:t>
      </w:r>
    </w:p>
    <w:p w:rsidR="00FC62AA" w:rsidRPr="00C22DB8" w:rsidRDefault="00C707AB" w:rsidP="00F6229E">
      <w:pPr>
        <w:pStyle w:val="ListParagraph"/>
        <w:numPr>
          <w:ilvl w:val="1"/>
          <w:numId w:val="11"/>
        </w:numPr>
        <w:jc w:val="both"/>
        <w:rPr>
          <w:rFonts w:ascii="Times New Roman" w:hAnsi="Times New Roman"/>
          <w:b/>
          <w:bCs/>
          <w:sz w:val="26"/>
          <w:szCs w:val="26"/>
        </w:rPr>
      </w:pPr>
      <w:r w:rsidRPr="00C22DB8">
        <w:rPr>
          <w:rFonts w:ascii="Times New Roman" w:hAnsi="Times New Roman"/>
          <w:b/>
          <w:bCs/>
          <w:sz w:val="26"/>
          <w:szCs w:val="26"/>
        </w:rPr>
        <w:t>Tư thế người bệnh</w:t>
      </w:r>
    </w:p>
    <w:p w:rsidR="00C707AB" w:rsidRPr="00CA2072" w:rsidRDefault="00C707AB" w:rsidP="00415391">
      <w:pPr>
        <w:jc w:val="both"/>
        <w:rPr>
          <w:sz w:val="26"/>
          <w:szCs w:val="26"/>
        </w:rPr>
      </w:pPr>
      <w:r w:rsidRPr="00C707AB">
        <w:rPr>
          <w:rFonts w:ascii="Times New Roman" w:hAnsi="Times New Roman"/>
          <w:sz w:val="26"/>
          <w:szCs w:val="26"/>
        </w:rPr>
        <w:t>Bệnh nhân nằm ngửa không gối đầu, kê cao vai bằng gối để đường đưa ống vào thẳng nhất</w:t>
      </w:r>
      <w:r w:rsidRPr="00CA2072">
        <w:rPr>
          <w:sz w:val="26"/>
          <w:szCs w:val="26"/>
        </w:rPr>
        <w:t>.</w:t>
      </w:r>
    </w:p>
    <w:p w:rsidR="00C707AB" w:rsidRPr="00C22DB8" w:rsidRDefault="00C707AB" w:rsidP="00415391">
      <w:pPr>
        <w:jc w:val="both"/>
        <w:rPr>
          <w:rFonts w:ascii="Times New Roman" w:hAnsi="Times New Roman"/>
          <w:sz w:val="26"/>
          <w:szCs w:val="26"/>
        </w:rPr>
      </w:pPr>
      <w:r w:rsidRPr="00C22DB8">
        <w:rPr>
          <w:rFonts w:ascii="Times New Roman" w:hAnsi="Times New Roman"/>
          <w:b/>
          <w:bCs/>
          <w:sz w:val="26"/>
          <w:szCs w:val="26"/>
        </w:rPr>
        <w:t>3.</w:t>
      </w:r>
      <w:r w:rsidRPr="00C707AB">
        <w:rPr>
          <w:rFonts w:ascii="Times New Roman" w:hAnsi="Times New Roman"/>
          <w:b/>
          <w:bCs/>
          <w:sz w:val="26"/>
          <w:szCs w:val="26"/>
        </w:rPr>
        <w:t xml:space="preserve">4. </w:t>
      </w:r>
      <w:r w:rsidRPr="00C22DB8">
        <w:rPr>
          <w:rFonts w:ascii="Times New Roman" w:hAnsi="Times New Roman"/>
          <w:b/>
          <w:bCs/>
          <w:sz w:val="26"/>
          <w:szCs w:val="26"/>
        </w:rPr>
        <w:t xml:space="preserve">   </w:t>
      </w:r>
      <w:r w:rsidRPr="00C707AB">
        <w:rPr>
          <w:rFonts w:ascii="Times New Roman" w:hAnsi="Times New Roman"/>
          <w:b/>
          <w:bCs/>
          <w:sz w:val="26"/>
          <w:szCs w:val="26"/>
        </w:rPr>
        <w:t>Thực hành kỹ thuật</w:t>
      </w:r>
    </w:p>
    <w:p w:rsidR="00C707AB" w:rsidRPr="00C707AB" w:rsidRDefault="00C707AB" w:rsidP="00415391">
      <w:pPr>
        <w:tabs>
          <w:tab w:val="left" w:pos="0"/>
        </w:tabs>
        <w:jc w:val="both"/>
        <w:rPr>
          <w:rFonts w:ascii="Times New Roman" w:hAnsi="Times New Roman"/>
          <w:i/>
          <w:sz w:val="26"/>
          <w:szCs w:val="26"/>
        </w:rPr>
      </w:pPr>
      <w:r>
        <w:rPr>
          <w:rFonts w:ascii="Times New Roman" w:hAnsi="Times New Roman"/>
          <w:b/>
          <w:bCs/>
          <w:i/>
          <w:iCs/>
          <w:sz w:val="26"/>
          <w:szCs w:val="26"/>
        </w:rPr>
        <w:t>3</w:t>
      </w:r>
      <w:r w:rsidRPr="00C707AB">
        <w:rPr>
          <w:rFonts w:ascii="Times New Roman" w:hAnsi="Times New Roman"/>
          <w:b/>
          <w:bCs/>
          <w:i/>
          <w:iCs/>
          <w:sz w:val="26"/>
          <w:szCs w:val="26"/>
        </w:rPr>
        <w:t>.4.1. Đặt ống nội khí quản qua đường mũi (đặt mò)</w:t>
      </w:r>
    </w:p>
    <w:p w:rsidR="00C707AB" w:rsidRPr="00C707AB" w:rsidRDefault="00C707AB" w:rsidP="00F6229E">
      <w:pPr>
        <w:numPr>
          <w:ilvl w:val="0"/>
          <w:numId w:val="20"/>
        </w:numPr>
        <w:contextualSpacing/>
        <w:jc w:val="both"/>
        <w:rPr>
          <w:rFonts w:ascii="Times New Roman" w:hAnsi="Times New Roman"/>
          <w:sz w:val="26"/>
          <w:szCs w:val="26"/>
        </w:rPr>
      </w:pPr>
      <w:r w:rsidRPr="00C707AB">
        <w:rPr>
          <w:rFonts w:ascii="Times New Roman" w:hAnsi="Times New Roman"/>
          <w:sz w:val="26"/>
          <w:szCs w:val="26"/>
        </w:rPr>
        <w:t>Đặt bệnh nhân nằm đúng tư thế.</w:t>
      </w:r>
    </w:p>
    <w:p w:rsidR="00C707AB" w:rsidRPr="00C707AB" w:rsidRDefault="00C707AB" w:rsidP="00F6229E">
      <w:pPr>
        <w:numPr>
          <w:ilvl w:val="0"/>
          <w:numId w:val="20"/>
        </w:numPr>
        <w:contextualSpacing/>
        <w:jc w:val="both"/>
        <w:rPr>
          <w:rFonts w:ascii="Times New Roman" w:hAnsi="Times New Roman"/>
          <w:sz w:val="26"/>
          <w:szCs w:val="26"/>
        </w:rPr>
      </w:pPr>
      <w:r w:rsidRPr="00C707AB">
        <w:rPr>
          <w:rFonts w:ascii="Times New Roman" w:hAnsi="Times New Roman"/>
          <w:sz w:val="26"/>
          <w:szCs w:val="26"/>
        </w:rPr>
        <w:t>Hút đờm dãi, cho bệnh nhân thở oxy.</w:t>
      </w:r>
    </w:p>
    <w:p w:rsidR="00C707AB" w:rsidRPr="00C707AB" w:rsidRDefault="00C707AB" w:rsidP="00F6229E">
      <w:pPr>
        <w:numPr>
          <w:ilvl w:val="0"/>
          <w:numId w:val="20"/>
        </w:numPr>
        <w:contextualSpacing/>
        <w:jc w:val="both"/>
        <w:rPr>
          <w:rFonts w:ascii="Times New Roman" w:hAnsi="Times New Roman"/>
          <w:sz w:val="26"/>
          <w:szCs w:val="26"/>
        </w:rPr>
      </w:pPr>
      <w:r w:rsidRPr="00C707AB">
        <w:rPr>
          <w:rFonts w:ascii="Times New Roman" w:hAnsi="Times New Roman"/>
          <w:sz w:val="26"/>
          <w:szCs w:val="26"/>
        </w:rPr>
        <w:t>Giúp bác sĩ sát khuẩn tay, đi găng tay.</w:t>
      </w:r>
    </w:p>
    <w:p w:rsidR="00C707AB" w:rsidRPr="00C707AB" w:rsidRDefault="00C707AB" w:rsidP="00F6229E">
      <w:pPr>
        <w:numPr>
          <w:ilvl w:val="0"/>
          <w:numId w:val="20"/>
        </w:numPr>
        <w:contextualSpacing/>
        <w:jc w:val="both"/>
        <w:rPr>
          <w:rFonts w:ascii="Times New Roman" w:hAnsi="Times New Roman"/>
          <w:sz w:val="26"/>
          <w:szCs w:val="26"/>
        </w:rPr>
      </w:pPr>
      <w:r w:rsidRPr="00C707AB">
        <w:rPr>
          <w:rFonts w:ascii="Times New Roman" w:hAnsi="Times New Roman"/>
          <w:sz w:val="26"/>
          <w:szCs w:val="26"/>
        </w:rPr>
        <w:t>Chuẩn bị và giúp bác sĩ lấy thuốc gây tê.</w:t>
      </w:r>
    </w:p>
    <w:p w:rsidR="00C707AB" w:rsidRPr="00C707AB" w:rsidRDefault="00C707AB" w:rsidP="00F6229E">
      <w:pPr>
        <w:numPr>
          <w:ilvl w:val="0"/>
          <w:numId w:val="20"/>
        </w:numPr>
        <w:contextualSpacing/>
        <w:jc w:val="both"/>
        <w:rPr>
          <w:rFonts w:ascii="Times New Roman" w:hAnsi="Times New Roman"/>
          <w:sz w:val="26"/>
          <w:szCs w:val="26"/>
        </w:rPr>
      </w:pPr>
      <w:r w:rsidRPr="00C707AB">
        <w:rPr>
          <w:rFonts w:ascii="Times New Roman" w:hAnsi="Times New Roman"/>
          <w:sz w:val="26"/>
          <w:szCs w:val="26"/>
        </w:rPr>
        <w:t>Bôi dầu parafin vào ống nội khí quản, đưa cho bác sĩ.</w:t>
      </w:r>
    </w:p>
    <w:p w:rsidR="00C707AB" w:rsidRPr="00C707AB" w:rsidRDefault="00C707AB" w:rsidP="00F6229E">
      <w:pPr>
        <w:numPr>
          <w:ilvl w:val="0"/>
          <w:numId w:val="20"/>
        </w:numPr>
        <w:contextualSpacing/>
        <w:jc w:val="both"/>
        <w:rPr>
          <w:rFonts w:ascii="Times New Roman" w:hAnsi="Times New Roman"/>
          <w:sz w:val="26"/>
          <w:szCs w:val="26"/>
        </w:rPr>
      </w:pPr>
      <w:r w:rsidRPr="00C707AB">
        <w:rPr>
          <w:rFonts w:ascii="Times New Roman" w:hAnsi="Times New Roman"/>
          <w:sz w:val="26"/>
          <w:szCs w:val="26"/>
        </w:rPr>
        <w:t>Khi bác sĩ đưa ống vào khí quản, điều dưỡng thường xuyên theo dõi nhịp thở, sắc mặt bệnh nhân phòng tránh bệnh nhân ngừng thở.</w:t>
      </w:r>
    </w:p>
    <w:p w:rsidR="00C707AB" w:rsidRPr="00C707AB" w:rsidRDefault="00C707AB" w:rsidP="00F6229E">
      <w:pPr>
        <w:numPr>
          <w:ilvl w:val="0"/>
          <w:numId w:val="20"/>
        </w:numPr>
        <w:contextualSpacing/>
        <w:jc w:val="both"/>
        <w:rPr>
          <w:rFonts w:ascii="Times New Roman" w:hAnsi="Times New Roman"/>
          <w:sz w:val="26"/>
          <w:szCs w:val="26"/>
        </w:rPr>
      </w:pPr>
      <w:r w:rsidRPr="00C707AB">
        <w:rPr>
          <w:rFonts w:ascii="Times New Roman" w:hAnsi="Times New Roman"/>
          <w:sz w:val="26"/>
          <w:szCs w:val="26"/>
        </w:rPr>
        <w:t>Khi ống đã vào khí quản: bệnh nhân có phản xạ ho, hơi thở phụt ra mạnh theo đường ống, tăng tiết đờm dãi.</w:t>
      </w:r>
    </w:p>
    <w:p w:rsidR="00C707AB" w:rsidRPr="00C707AB" w:rsidRDefault="00C707AB" w:rsidP="00F6229E">
      <w:pPr>
        <w:numPr>
          <w:ilvl w:val="0"/>
          <w:numId w:val="20"/>
        </w:numPr>
        <w:contextualSpacing/>
        <w:jc w:val="both"/>
        <w:rPr>
          <w:rFonts w:ascii="Times New Roman" w:hAnsi="Times New Roman"/>
          <w:sz w:val="26"/>
          <w:szCs w:val="26"/>
        </w:rPr>
      </w:pPr>
      <w:r w:rsidRPr="00C707AB">
        <w:rPr>
          <w:rFonts w:ascii="Times New Roman" w:hAnsi="Times New Roman"/>
          <w:sz w:val="26"/>
          <w:szCs w:val="26"/>
        </w:rPr>
        <w:t>Hút đờm dãi.</w:t>
      </w:r>
    </w:p>
    <w:p w:rsidR="00C707AB" w:rsidRPr="00C707AB" w:rsidRDefault="00C707AB" w:rsidP="00F6229E">
      <w:pPr>
        <w:numPr>
          <w:ilvl w:val="0"/>
          <w:numId w:val="20"/>
        </w:numPr>
        <w:contextualSpacing/>
        <w:jc w:val="both"/>
        <w:rPr>
          <w:rFonts w:ascii="Times New Roman" w:hAnsi="Times New Roman"/>
          <w:sz w:val="26"/>
          <w:szCs w:val="26"/>
        </w:rPr>
      </w:pPr>
      <w:r w:rsidRPr="00C707AB">
        <w:rPr>
          <w:rFonts w:ascii="Times New Roman" w:hAnsi="Times New Roman"/>
          <w:sz w:val="26"/>
          <w:szCs w:val="26"/>
        </w:rPr>
        <w:t>Bóp bóng ambu qua ống nội khí quản để bác sĩ kiểm tra thông khí hai phổi.</w:t>
      </w:r>
    </w:p>
    <w:p w:rsidR="00C707AB" w:rsidRPr="00C707AB" w:rsidRDefault="00C707AB" w:rsidP="00F6229E">
      <w:pPr>
        <w:numPr>
          <w:ilvl w:val="0"/>
          <w:numId w:val="20"/>
        </w:numPr>
        <w:contextualSpacing/>
        <w:jc w:val="both"/>
        <w:rPr>
          <w:rFonts w:ascii="Times New Roman" w:hAnsi="Times New Roman"/>
          <w:sz w:val="26"/>
          <w:szCs w:val="26"/>
        </w:rPr>
      </w:pPr>
      <w:r w:rsidRPr="00C707AB">
        <w:rPr>
          <w:rFonts w:ascii="Times New Roman" w:hAnsi="Times New Roman"/>
          <w:sz w:val="26"/>
          <w:szCs w:val="26"/>
        </w:rPr>
        <w:t>Bơm hơi vào bóng chèn (Cuff).</w:t>
      </w:r>
    </w:p>
    <w:p w:rsidR="00C707AB" w:rsidRPr="00C707AB" w:rsidRDefault="00C707AB" w:rsidP="00F6229E">
      <w:pPr>
        <w:numPr>
          <w:ilvl w:val="0"/>
          <w:numId w:val="20"/>
        </w:numPr>
        <w:contextualSpacing/>
        <w:jc w:val="both"/>
        <w:rPr>
          <w:rFonts w:ascii="Times New Roman" w:hAnsi="Times New Roman"/>
          <w:sz w:val="26"/>
          <w:szCs w:val="26"/>
        </w:rPr>
      </w:pPr>
      <w:r w:rsidRPr="00C707AB">
        <w:rPr>
          <w:rFonts w:ascii="Times New Roman" w:hAnsi="Times New Roman"/>
          <w:sz w:val="26"/>
          <w:szCs w:val="26"/>
        </w:rPr>
        <w:t>Cố định ống nội khí quản.</w:t>
      </w:r>
    </w:p>
    <w:p w:rsidR="00C707AB" w:rsidRPr="00C707AB" w:rsidRDefault="00C707AB" w:rsidP="00F6229E">
      <w:pPr>
        <w:numPr>
          <w:ilvl w:val="0"/>
          <w:numId w:val="20"/>
        </w:numPr>
        <w:contextualSpacing/>
        <w:jc w:val="both"/>
        <w:rPr>
          <w:rFonts w:ascii="Times New Roman" w:hAnsi="Times New Roman"/>
          <w:sz w:val="26"/>
          <w:szCs w:val="26"/>
        </w:rPr>
      </w:pPr>
      <w:r w:rsidRPr="00C707AB">
        <w:rPr>
          <w:rFonts w:ascii="Times New Roman" w:hAnsi="Times New Roman"/>
          <w:sz w:val="26"/>
          <w:szCs w:val="26"/>
        </w:rPr>
        <w:t>Phương pháp đặt ống nội khí quản qua đường mũi thường được thực hiện vì dễ đặt, không cần đèn soi thanh quản. Bệnh nhân có thể ăn, uống được qua miệng.</w:t>
      </w:r>
    </w:p>
    <w:p w:rsidR="00C707AB" w:rsidRPr="00C707AB" w:rsidRDefault="00C707AB" w:rsidP="00415391">
      <w:pPr>
        <w:jc w:val="both"/>
        <w:rPr>
          <w:rFonts w:ascii="Times New Roman" w:hAnsi="Times New Roman"/>
          <w:sz w:val="26"/>
          <w:szCs w:val="26"/>
        </w:rPr>
      </w:pPr>
      <w:r>
        <w:rPr>
          <w:rFonts w:ascii="Times New Roman" w:hAnsi="Times New Roman"/>
          <w:b/>
          <w:bCs/>
          <w:i/>
          <w:iCs/>
          <w:sz w:val="26"/>
          <w:szCs w:val="26"/>
        </w:rPr>
        <w:t>3</w:t>
      </w:r>
      <w:r w:rsidRPr="00C707AB">
        <w:rPr>
          <w:rFonts w:ascii="Times New Roman" w:hAnsi="Times New Roman"/>
          <w:b/>
          <w:bCs/>
          <w:i/>
          <w:iCs/>
          <w:sz w:val="26"/>
          <w:szCs w:val="26"/>
        </w:rPr>
        <w:t>.4.2. Đặt ống nội khí quản qua đường miệng</w:t>
      </w:r>
    </w:p>
    <w:p w:rsidR="00C707AB" w:rsidRPr="00C707AB" w:rsidRDefault="00C707AB" w:rsidP="00415391">
      <w:pPr>
        <w:jc w:val="both"/>
        <w:rPr>
          <w:rFonts w:ascii="Times New Roman" w:hAnsi="Times New Roman"/>
          <w:sz w:val="26"/>
          <w:szCs w:val="26"/>
        </w:rPr>
      </w:pPr>
      <w:r w:rsidRPr="00C707AB">
        <w:rPr>
          <w:rFonts w:ascii="Times New Roman" w:hAnsi="Times New Roman"/>
          <w:sz w:val="26"/>
          <w:szCs w:val="26"/>
        </w:rPr>
        <w:t>Đặt ống nội khí quản qua đường miệng chỉ thực hiện khi có cản trở đường mũi như: polyp mũi, phì đại cuốn mũi,...</w:t>
      </w:r>
    </w:p>
    <w:p w:rsidR="00C707AB" w:rsidRPr="00C707AB" w:rsidRDefault="00C707AB" w:rsidP="00F6229E">
      <w:pPr>
        <w:numPr>
          <w:ilvl w:val="0"/>
          <w:numId w:val="21"/>
        </w:numPr>
        <w:contextualSpacing/>
        <w:jc w:val="both"/>
        <w:rPr>
          <w:rFonts w:ascii="Times New Roman" w:hAnsi="Times New Roman"/>
          <w:sz w:val="26"/>
          <w:szCs w:val="26"/>
        </w:rPr>
      </w:pPr>
      <w:r w:rsidRPr="00C707AB">
        <w:rPr>
          <w:rFonts w:ascii="Times New Roman" w:hAnsi="Times New Roman"/>
          <w:sz w:val="26"/>
          <w:szCs w:val="26"/>
        </w:rPr>
        <w:lastRenderedPageBreak/>
        <w:t>Lắp đèn soi thanh quản, kiểm tra đèn soi đưa cho bác sĩ.</w:t>
      </w:r>
    </w:p>
    <w:p w:rsidR="00C707AB" w:rsidRPr="00C707AB" w:rsidRDefault="00C707AB" w:rsidP="00F6229E">
      <w:pPr>
        <w:numPr>
          <w:ilvl w:val="0"/>
          <w:numId w:val="21"/>
        </w:numPr>
        <w:contextualSpacing/>
        <w:jc w:val="both"/>
        <w:rPr>
          <w:rFonts w:ascii="Times New Roman" w:hAnsi="Times New Roman"/>
          <w:sz w:val="26"/>
          <w:szCs w:val="26"/>
        </w:rPr>
      </w:pPr>
      <w:r w:rsidRPr="00C707AB">
        <w:rPr>
          <w:rFonts w:ascii="Times New Roman" w:hAnsi="Times New Roman"/>
          <w:sz w:val="26"/>
          <w:szCs w:val="26"/>
        </w:rPr>
        <w:t>Hút đờm dãi, cho bệnh nhân thở oxy.</w:t>
      </w:r>
    </w:p>
    <w:p w:rsidR="00C707AB" w:rsidRPr="00C707AB" w:rsidRDefault="00C707AB" w:rsidP="00F6229E">
      <w:pPr>
        <w:numPr>
          <w:ilvl w:val="0"/>
          <w:numId w:val="21"/>
        </w:numPr>
        <w:contextualSpacing/>
        <w:jc w:val="both"/>
        <w:rPr>
          <w:rFonts w:ascii="Times New Roman" w:hAnsi="Times New Roman"/>
          <w:sz w:val="26"/>
          <w:szCs w:val="26"/>
        </w:rPr>
      </w:pPr>
      <w:r w:rsidRPr="00C707AB">
        <w:rPr>
          <w:rFonts w:ascii="Times New Roman" w:hAnsi="Times New Roman"/>
          <w:sz w:val="26"/>
          <w:szCs w:val="26"/>
        </w:rPr>
        <w:t>Giúp bác sĩ sát khuẩn tay, đi găng tay.</w:t>
      </w:r>
    </w:p>
    <w:p w:rsidR="00C707AB" w:rsidRPr="00C707AB" w:rsidRDefault="00C707AB" w:rsidP="00F6229E">
      <w:pPr>
        <w:numPr>
          <w:ilvl w:val="0"/>
          <w:numId w:val="21"/>
        </w:numPr>
        <w:contextualSpacing/>
        <w:jc w:val="both"/>
        <w:rPr>
          <w:rFonts w:ascii="Times New Roman" w:hAnsi="Times New Roman"/>
          <w:sz w:val="26"/>
          <w:szCs w:val="26"/>
        </w:rPr>
      </w:pPr>
      <w:r w:rsidRPr="00C707AB">
        <w:rPr>
          <w:rFonts w:ascii="Times New Roman" w:hAnsi="Times New Roman"/>
          <w:sz w:val="26"/>
          <w:szCs w:val="26"/>
        </w:rPr>
        <w:t>Chuẩn bị thuốc và giúp bác sĩ lấy thuốc gây tê.</w:t>
      </w:r>
    </w:p>
    <w:p w:rsidR="00C707AB" w:rsidRPr="00C707AB" w:rsidRDefault="00C707AB" w:rsidP="00F6229E">
      <w:pPr>
        <w:numPr>
          <w:ilvl w:val="0"/>
          <w:numId w:val="21"/>
        </w:numPr>
        <w:contextualSpacing/>
        <w:jc w:val="both"/>
        <w:rPr>
          <w:rFonts w:ascii="Times New Roman" w:hAnsi="Times New Roman"/>
          <w:sz w:val="26"/>
          <w:szCs w:val="26"/>
        </w:rPr>
      </w:pPr>
      <w:r w:rsidRPr="00C707AB">
        <w:rPr>
          <w:rFonts w:ascii="Times New Roman" w:hAnsi="Times New Roman"/>
          <w:sz w:val="26"/>
          <w:szCs w:val="26"/>
        </w:rPr>
        <w:t>Bôi dầu parafin vào ống nội khí quản, đưa cho bác sĩ.</w:t>
      </w:r>
    </w:p>
    <w:p w:rsidR="00C707AB" w:rsidRPr="00C707AB" w:rsidRDefault="00C707AB" w:rsidP="00F6229E">
      <w:pPr>
        <w:numPr>
          <w:ilvl w:val="0"/>
          <w:numId w:val="21"/>
        </w:numPr>
        <w:contextualSpacing/>
        <w:jc w:val="both"/>
        <w:rPr>
          <w:rFonts w:ascii="Times New Roman" w:hAnsi="Times New Roman"/>
          <w:sz w:val="26"/>
          <w:szCs w:val="26"/>
        </w:rPr>
      </w:pPr>
      <w:r w:rsidRPr="00C707AB">
        <w:rPr>
          <w:rFonts w:ascii="Times New Roman" w:hAnsi="Times New Roman"/>
          <w:sz w:val="26"/>
          <w:szCs w:val="26"/>
        </w:rPr>
        <w:t>Đưa kẹp Magill cho bác sĩ.</w:t>
      </w:r>
    </w:p>
    <w:p w:rsidR="00C707AB" w:rsidRPr="00C707AB" w:rsidRDefault="00C707AB" w:rsidP="00F6229E">
      <w:pPr>
        <w:numPr>
          <w:ilvl w:val="0"/>
          <w:numId w:val="21"/>
        </w:numPr>
        <w:contextualSpacing/>
        <w:jc w:val="both"/>
        <w:rPr>
          <w:rFonts w:ascii="Times New Roman" w:hAnsi="Times New Roman"/>
          <w:sz w:val="26"/>
          <w:szCs w:val="26"/>
        </w:rPr>
      </w:pPr>
      <w:r w:rsidRPr="00C707AB">
        <w:rPr>
          <w:rFonts w:ascii="Times New Roman" w:hAnsi="Times New Roman"/>
          <w:sz w:val="26"/>
          <w:szCs w:val="26"/>
        </w:rPr>
        <w:t>Bơm phun xylocain gây tê thanh quản.</w:t>
      </w:r>
    </w:p>
    <w:p w:rsidR="00C707AB" w:rsidRPr="00C707AB" w:rsidRDefault="00C707AB" w:rsidP="00F6229E">
      <w:pPr>
        <w:numPr>
          <w:ilvl w:val="0"/>
          <w:numId w:val="21"/>
        </w:numPr>
        <w:contextualSpacing/>
        <w:jc w:val="both"/>
        <w:rPr>
          <w:rFonts w:ascii="Times New Roman" w:hAnsi="Times New Roman"/>
          <w:sz w:val="26"/>
          <w:szCs w:val="26"/>
        </w:rPr>
      </w:pPr>
      <w:r w:rsidRPr="00C707AB">
        <w:rPr>
          <w:rFonts w:ascii="Times New Roman" w:hAnsi="Times New Roman"/>
          <w:sz w:val="26"/>
          <w:szCs w:val="26"/>
        </w:rPr>
        <w:t>Khi bác sĩ đưa được ống vào khí quản, bệnh nhân tăng tiết, ho, co thắt thanh quản.</w:t>
      </w:r>
    </w:p>
    <w:p w:rsidR="00C707AB" w:rsidRPr="00C707AB" w:rsidRDefault="00C707AB" w:rsidP="00F6229E">
      <w:pPr>
        <w:numPr>
          <w:ilvl w:val="0"/>
          <w:numId w:val="21"/>
        </w:numPr>
        <w:contextualSpacing/>
        <w:jc w:val="both"/>
        <w:rPr>
          <w:rFonts w:ascii="Times New Roman" w:hAnsi="Times New Roman"/>
          <w:sz w:val="26"/>
          <w:szCs w:val="26"/>
        </w:rPr>
      </w:pPr>
      <w:r w:rsidRPr="00C707AB">
        <w:rPr>
          <w:rFonts w:ascii="Times New Roman" w:hAnsi="Times New Roman"/>
          <w:sz w:val="26"/>
          <w:szCs w:val="26"/>
        </w:rPr>
        <w:t>Nhanh chóng hút đờm dãi.</w:t>
      </w:r>
    </w:p>
    <w:p w:rsidR="00C707AB" w:rsidRPr="00C707AB" w:rsidRDefault="00C707AB" w:rsidP="00F6229E">
      <w:pPr>
        <w:numPr>
          <w:ilvl w:val="0"/>
          <w:numId w:val="21"/>
        </w:numPr>
        <w:contextualSpacing/>
        <w:jc w:val="both"/>
        <w:rPr>
          <w:rFonts w:ascii="Times New Roman" w:hAnsi="Times New Roman"/>
          <w:sz w:val="26"/>
          <w:szCs w:val="26"/>
        </w:rPr>
      </w:pPr>
      <w:r w:rsidRPr="00C707AB">
        <w:rPr>
          <w:rFonts w:ascii="Times New Roman" w:hAnsi="Times New Roman"/>
          <w:sz w:val="26"/>
          <w:szCs w:val="26"/>
        </w:rPr>
        <w:t>Lắp và bóp bóng ambu.</w:t>
      </w:r>
    </w:p>
    <w:p w:rsidR="00C707AB" w:rsidRPr="00C707AB" w:rsidRDefault="00C707AB" w:rsidP="00F6229E">
      <w:pPr>
        <w:numPr>
          <w:ilvl w:val="0"/>
          <w:numId w:val="21"/>
        </w:numPr>
        <w:contextualSpacing/>
        <w:jc w:val="both"/>
        <w:rPr>
          <w:rFonts w:ascii="Times New Roman" w:hAnsi="Times New Roman"/>
          <w:sz w:val="26"/>
          <w:szCs w:val="26"/>
        </w:rPr>
      </w:pPr>
      <w:r w:rsidRPr="00C707AB">
        <w:rPr>
          <w:rFonts w:ascii="Times New Roman" w:hAnsi="Times New Roman"/>
          <w:sz w:val="26"/>
          <w:szCs w:val="26"/>
        </w:rPr>
        <w:t>Lấy bơm tiêm bơm hơi vào bóng chèn.</w:t>
      </w:r>
    </w:p>
    <w:p w:rsidR="00C707AB" w:rsidRPr="00C707AB" w:rsidRDefault="00C707AB" w:rsidP="00F6229E">
      <w:pPr>
        <w:numPr>
          <w:ilvl w:val="0"/>
          <w:numId w:val="21"/>
        </w:numPr>
        <w:contextualSpacing/>
        <w:jc w:val="both"/>
        <w:rPr>
          <w:rFonts w:ascii="Times New Roman" w:hAnsi="Times New Roman"/>
          <w:sz w:val="26"/>
          <w:szCs w:val="26"/>
        </w:rPr>
      </w:pPr>
      <w:r w:rsidRPr="00C707AB">
        <w:rPr>
          <w:rFonts w:ascii="Times New Roman" w:hAnsi="Times New Roman"/>
          <w:sz w:val="26"/>
          <w:szCs w:val="26"/>
        </w:rPr>
        <w:t>Chèn gạc hoặc băng cuộn để cố định ống nội khí quản.</w:t>
      </w:r>
    </w:p>
    <w:p w:rsidR="00C707AB" w:rsidRPr="00C707AB" w:rsidRDefault="00C707AB" w:rsidP="00F6229E">
      <w:pPr>
        <w:numPr>
          <w:ilvl w:val="0"/>
          <w:numId w:val="21"/>
        </w:numPr>
        <w:contextualSpacing/>
        <w:jc w:val="both"/>
        <w:rPr>
          <w:rFonts w:ascii="Times New Roman" w:hAnsi="Times New Roman"/>
          <w:sz w:val="26"/>
          <w:szCs w:val="26"/>
        </w:rPr>
      </w:pPr>
      <w:r w:rsidRPr="00C707AB">
        <w:rPr>
          <w:rFonts w:ascii="Times New Roman" w:hAnsi="Times New Roman"/>
          <w:sz w:val="26"/>
          <w:szCs w:val="26"/>
        </w:rPr>
        <w:t>Kiểm tra mạch nhiệt độ, huyết áp, nhịp thở.</w:t>
      </w:r>
    </w:p>
    <w:p w:rsidR="00C707AB" w:rsidRPr="00C707AB" w:rsidRDefault="00C707AB" w:rsidP="00F6229E">
      <w:pPr>
        <w:numPr>
          <w:ilvl w:val="0"/>
          <w:numId w:val="21"/>
        </w:numPr>
        <w:contextualSpacing/>
        <w:jc w:val="both"/>
        <w:rPr>
          <w:rFonts w:ascii="Times New Roman" w:hAnsi="Times New Roman"/>
          <w:sz w:val="26"/>
          <w:szCs w:val="26"/>
        </w:rPr>
      </w:pPr>
      <w:r w:rsidRPr="00C707AB">
        <w:rPr>
          <w:rFonts w:ascii="Times New Roman" w:hAnsi="Times New Roman"/>
          <w:sz w:val="26"/>
          <w:szCs w:val="26"/>
        </w:rPr>
        <w:t>Đánh giá mức độ thiếu oxy của bệnh nhân.</w:t>
      </w:r>
    </w:p>
    <w:p w:rsidR="00C707AB" w:rsidRPr="00C707AB" w:rsidRDefault="00C707AB" w:rsidP="00F6229E">
      <w:pPr>
        <w:numPr>
          <w:ilvl w:val="0"/>
          <w:numId w:val="21"/>
        </w:numPr>
        <w:contextualSpacing/>
        <w:jc w:val="both"/>
        <w:rPr>
          <w:rFonts w:ascii="Times New Roman" w:hAnsi="Times New Roman"/>
          <w:sz w:val="26"/>
          <w:szCs w:val="26"/>
        </w:rPr>
      </w:pPr>
      <w:r w:rsidRPr="00C707AB">
        <w:rPr>
          <w:rFonts w:ascii="Times New Roman" w:hAnsi="Times New Roman"/>
          <w:sz w:val="26"/>
          <w:szCs w:val="26"/>
        </w:rPr>
        <w:t>Thu dọn dụng cụ.</w:t>
      </w:r>
    </w:p>
    <w:p w:rsidR="00C707AB" w:rsidRPr="00C707AB" w:rsidRDefault="00C707AB" w:rsidP="00F6229E">
      <w:pPr>
        <w:numPr>
          <w:ilvl w:val="0"/>
          <w:numId w:val="21"/>
        </w:numPr>
        <w:contextualSpacing/>
        <w:jc w:val="both"/>
        <w:rPr>
          <w:rFonts w:ascii="Times New Roman" w:hAnsi="Times New Roman"/>
          <w:sz w:val="26"/>
          <w:szCs w:val="26"/>
        </w:rPr>
      </w:pPr>
      <w:r w:rsidRPr="00C707AB">
        <w:rPr>
          <w:rFonts w:ascii="Times New Roman" w:hAnsi="Times New Roman"/>
          <w:sz w:val="26"/>
          <w:szCs w:val="26"/>
        </w:rPr>
        <w:t>Ghi hồ sơ.</w:t>
      </w:r>
    </w:p>
    <w:p w:rsidR="00C707AB" w:rsidRPr="00C707AB" w:rsidRDefault="00C22DB8" w:rsidP="00415391">
      <w:pPr>
        <w:jc w:val="both"/>
        <w:rPr>
          <w:rFonts w:ascii="Times New Roman" w:hAnsi="Times New Roman"/>
          <w:sz w:val="26"/>
          <w:szCs w:val="26"/>
        </w:rPr>
      </w:pPr>
      <w:r>
        <w:rPr>
          <w:rFonts w:ascii="Times New Roman" w:hAnsi="Times New Roman"/>
          <w:b/>
          <w:bCs/>
          <w:sz w:val="26"/>
          <w:szCs w:val="26"/>
        </w:rPr>
        <w:t>4</w:t>
      </w:r>
      <w:r w:rsidR="00C707AB" w:rsidRPr="00C707AB">
        <w:rPr>
          <w:rFonts w:ascii="Times New Roman" w:hAnsi="Times New Roman"/>
          <w:b/>
          <w:bCs/>
          <w:sz w:val="26"/>
          <w:szCs w:val="26"/>
        </w:rPr>
        <w:t>. TAI BIẾN VÀ BIẾN CHỨNG</w:t>
      </w:r>
    </w:p>
    <w:p w:rsidR="00C707AB" w:rsidRPr="00C707AB" w:rsidRDefault="00C22DB8" w:rsidP="00415391">
      <w:pPr>
        <w:jc w:val="both"/>
        <w:rPr>
          <w:rFonts w:ascii="Times New Roman" w:hAnsi="Times New Roman"/>
          <w:sz w:val="26"/>
          <w:szCs w:val="26"/>
        </w:rPr>
      </w:pPr>
      <w:r>
        <w:rPr>
          <w:rFonts w:ascii="Times New Roman" w:hAnsi="Times New Roman"/>
          <w:b/>
          <w:bCs/>
          <w:sz w:val="26"/>
          <w:szCs w:val="26"/>
        </w:rPr>
        <w:t>4</w:t>
      </w:r>
      <w:r w:rsidR="00C707AB" w:rsidRPr="00C707AB">
        <w:rPr>
          <w:rFonts w:ascii="Times New Roman" w:hAnsi="Times New Roman"/>
          <w:b/>
          <w:bCs/>
          <w:sz w:val="26"/>
          <w:szCs w:val="26"/>
        </w:rPr>
        <w:t>.1. Tai biến kỹ thuật</w:t>
      </w:r>
    </w:p>
    <w:p w:rsidR="00C707AB" w:rsidRPr="00C707AB" w:rsidRDefault="00C707AB" w:rsidP="00F6229E">
      <w:pPr>
        <w:numPr>
          <w:ilvl w:val="0"/>
          <w:numId w:val="22"/>
        </w:numPr>
        <w:contextualSpacing/>
        <w:jc w:val="both"/>
        <w:rPr>
          <w:rFonts w:ascii="Times New Roman" w:hAnsi="Times New Roman"/>
          <w:sz w:val="26"/>
          <w:szCs w:val="26"/>
        </w:rPr>
      </w:pPr>
      <w:r w:rsidRPr="00C707AB">
        <w:rPr>
          <w:rFonts w:ascii="Times New Roman" w:hAnsi="Times New Roman"/>
          <w:sz w:val="26"/>
          <w:szCs w:val="26"/>
        </w:rPr>
        <w:t>Chảy máu: do ống nội khí quản quá to, đẩy ống mạnh gây chảy máu ở lỗ mũi trước, sau nền họng, dây thanh quản, khí quản.</w:t>
      </w:r>
    </w:p>
    <w:p w:rsidR="00C707AB" w:rsidRPr="00C707AB" w:rsidRDefault="00C707AB" w:rsidP="00F6229E">
      <w:pPr>
        <w:numPr>
          <w:ilvl w:val="0"/>
          <w:numId w:val="22"/>
        </w:numPr>
        <w:contextualSpacing/>
        <w:jc w:val="both"/>
        <w:rPr>
          <w:rFonts w:ascii="Times New Roman" w:hAnsi="Times New Roman"/>
          <w:sz w:val="26"/>
          <w:szCs w:val="26"/>
        </w:rPr>
      </w:pPr>
      <w:r w:rsidRPr="00C707AB">
        <w:rPr>
          <w:rFonts w:ascii="Times New Roman" w:hAnsi="Times New Roman"/>
          <w:sz w:val="26"/>
          <w:szCs w:val="26"/>
        </w:rPr>
        <w:t>Nhiễm khuẩn: do vô khuẩn không tốt, xây xát thành khí quản.</w:t>
      </w:r>
    </w:p>
    <w:p w:rsidR="00C707AB" w:rsidRPr="00C707AB" w:rsidRDefault="00C707AB" w:rsidP="00F6229E">
      <w:pPr>
        <w:numPr>
          <w:ilvl w:val="0"/>
          <w:numId w:val="22"/>
        </w:numPr>
        <w:contextualSpacing/>
        <w:jc w:val="both"/>
        <w:rPr>
          <w:rFonts w:ascii="Times New Roman" w:hAnsi="Times New Roman"/>
          <w:sz w:val="26"/>
          <w:szCs w:val="26"/>
        </w:rPr>
      </w:pPr>
      <w:r w:rsidRPr="00C707AB">
        <w:rPr>
          <w:rFonts w:ascii="Times New Roman" w:hAnsi="Times New Roman"/>
          <w:sz w:val="26"/>
          <w:szCs w:val="26"/>
        </w:rPr>
        <w:t>Ống nội khí quản vào thực quản.</w:t>
      </w:r>
    </w:p>
    <w:p w:rsidR="00C707AB" w:rsidRPr="00C707AB" w:rsidRDefault="00072D5F" w:rsidP="00415391">
      <w:pPr>
        <w:jc w:val="both"/>
        <w:rPr>
          <w:rFonts w:ascii="Times New Roman" w:hAnsi="Times New Roman"/>
          <w:sz w:val="26"/>
          <w:szCs w:val="26"/>
        </w:rPr>
      </w:pPr>
      <w:r>
        <w:rPr>
          <w:rFonts w:ascii="Times New Roman" w:hAnsi="Times New Roman"/>
          <w:b/>
          <w:bCs/>
          <w:sz w:val="26"/>
          <w:szCs w:val="26"/>
        </w:rPr>
        <w:t>4</w:t>
      </w:r>
      <w:r w:rsidR="00C707AB" w:rsidRPr="00C707AB">
        <w:rPr>
          <w:rFonts w:ascii="Times New Roman" w:hAnsi="Times New Roman"/>
          <w:b/>
          <w:bCs/>
          <w:sz w:val="26"/>
          <w:szCs w:val="26"/>
        </w:rPr>
        <w:t>.2. Biến chứng</w:t>
      </w:r>
    </w:p>
    <w:p w:rsidR="00C707AB" w:rsidRPr="00C707AB" w:rsidRDefault="00C707AB" w:rsidP="00F6229E">
      <w:pPr>
        <w:numPr>
          <w:ilvl w:val="0"/>
          <w:numId w:val="23"/>
        </w:numPr>
        <w:contextualSpacing/>
        <w:jc w:val="both"/>
        <w:rPr>
          <w:rFonts w:ascii="Times New Roman" w:hAnsi="Times New Roman"/>
          <w:sz w:val="26"/>
          <w:szCs w:val="26"/>
        </w:rPr>
      </w:pPr>
      <w:r w:rsidRPr="00C707AB">
        <w:rPr>
          <w:rFonts w:ascii="Times New Roman" w:hAnsi="Times New Roman"/>
          <w:sz w:val="26"/>
          <w:szCs w:val="26"/>
        </w:rPr>
        <w:t>Viêm mũi, viêm họng, viêm thanh quản.</w:t>
      </w:r>
    </w:p>
    <w:p w:rsidR="00C707AB" w:rsidRPr="00C707AB" w:rsidRDefault="00C707AB" w:rsidP="00F6229E">
      <w:pPr>
        <w:numPr>
          <w:ilvl w:val="0"/>
          <w:numId w:val="23"/>
        </w:numPr>
        <w:contextualSpacing/>
        <w:jc w:val="both"/>
        <w:rPr>
          <w:rFonts w:ascii="Times New Roman" w:hAnsi="Times New Roman"/>
          <w:sz w:val="26"/>
          <w:szCs w:val="26"/>
        </w:rPr>
      </w:pPr>
      <w:r w:rsidRPr="00C707AB">
        <w:rPr>
          <w:rFonts w:ascii="Times New Roman" w:hAnsi="Times New Roman"/>
          <w:sz w:val="26"/>
          <w:szCs w:val="26"/>
        </w:rPr>
        <w:t>Phù nề viêm loét khí quản dẫn đến chít hẹp khí quản.</w:t>
      </w:r>
    </w:p>
    <w:p w:rsidR="00C707AB" w:rsidRPr="00C707AB" w:rsidRDefault="00C707AB" w:rsidP="00F6229E">
      <w:pPr>
        <w:numPr>
          <w:ilvl w:val="0"/>
          <w:numId w:val="23"/>
        </w:numPr>
        <w:contextualSpacing/>
        <w:jc w:val="both"/>
        <w:rPr>
          <w:rFonts w:ascii="Times New Roman" w:hAnsi="Times New Roman"/>
          <w:sz w:val="26"/>
          <w:szCs w:val="26"/>
        </w:rPr>
      </w:pPr>
      <w:r w:rsidRPr="00C707AB">
        <w:rPr>
          <w:rFonts w:ascii="Times New Roman" w:hAnsi="Times New Roman"/>
          <w:sz w:val="26"/>
          <w:szCs w:val="26"/>
        </w:rPr>
        <w:t>Xẹp phổi do ống nội khí quản vào sâu đến nhánh phế quản.</w:t>
      </w:r>
    </w:p>
    <w:p w:rsidR="00C707AB" w:rsidRPr="00C707AB" w:rsidRDefault="00C707AB" w:rsidP="00F6229E">
      <w:pPr>
        <w:numPr>
          <w:ilvl w:val="0"/>
          <w:numId w:val="23"/>
        </w:numPr>
        <w:contextualSpacing/>
        <w:jc w:val="both"/>
        <w:rPr>
          <w:rFonts w:ascii="Times New Roman" w:hAnsi="Times New Roman"/>
          <w:sz w:val="26"/>
          <w:szCs w:val="26"/>
        </w:rPr>
      </w:pPr>
      <w:r w:rsidRPr="00C707AB">
        <w:rPr>
          <w:rFonts w:ascii="Times New Roman" w:hAnsi="Times New Roman"/>
          <w:sz w:val="26"/>
          <w:szCs w:val="26"/>
        </w:rPr>
        <w:t>Tắc đờm trong ống nội khí quản.</w:t>
      </w:r>
    </w:p>
    <w:p w:rsidR="00C707AB" w:rsidRPr="00C707AB" w:rsidRDefault="00C707AB" w:rsidP="00F6229E">
      <w:pPr>
        <w:numPr>
          <w:ilvl w:val="0"/>
          <w:numId w:val="23"/>
        </w:numPr>
        <w:contextualSpacing/>
        <w:jc w:val="both"/>
        <w:rPr>
          <w:rFonts w:ascii="Times New Roman" w:hAnsi="Times New Roman"/>
          <w:sz w:val="26"/>
          <w:szCs w:val="26"/>
        </w:rPr>
      </w:pPr>
      <w:r w:rsidRPr="00C707AB">
        <w:rPr>
          <w:rFonts w:ascii="Times New Roman" w:hAnsi="Times New Roman"/>
          <w:sz w:val="26"/>
          <w:szCs w:val="26"/>
        </w:rPr>
        <w:t>Đột ngột khó thở dữ dội, tím toàn thân, cổ bạch ra. Phải kiểm tra ngay ống nội khí quản, rút ống bóp bóng ambu, đặt lại ống nội khí quản.</w:t>
      </w:r>
    </w:p>
    <w:p w:rsidR="00C707AB" w:rsidRPr="00C707AB" w:rsidRDefault="00C707AB" w:rsidP="00F6229E">
      <w:pPr>
        <w:numPr>
          <w:ilvl w:val="0"/>
          <w:numId w:val="23"/>
        </w:numPr>
        <w:contextualSpacing/>
        <w:jc w:val="both"/>
        <w:rPr>
          <w:rFonts w:ascii="Times New Roman" w:hAnsi="Times New Roman"/>
          <w:sz w:val="26"/>
          <w:szCs w:val="26"/>
        </w:rPr>
      </w:pPr>
      <w:r w:rsidRPr="00C707AB">
        <w:rPr>
          <w:rFonts w:ascii="Times New Roman" w:hAnsi="Times New Roman"/>
          <w:sz w:val="26"/>
          <w:szCs w:val="26"/>
        </w:rPr>
        <w:t>Ngừng tim đột ngột do phản xạ, đây là biến chứng hay gặp ở bệnh nhân thiếu oxy.</w:t>
      </w:r>
    </w:p>
    <w:p w:rsidR="00C707AB" w:rsidRPr="00C707AB" w:rsidRDefault="00072D5F" w:rsidP="00415391">
      <w:pPr>
        <w:jc w:val="both"/>
        <w:rPr>
          <w:rFonts w:ascii="Times New Roman" w:hAnsi="Times New Roman"/>
          <w:sz w:val="26"/>
          <w:szCs w:val="26"/>
        </w:rPr>
      </w:pPr>
      <w:r>
        <w:rPr>
          <w:rFonts w:ascii="Times New Roman" w:hAnsi="Times New Roman"/>
          <w:b/>
          <w:bCs/>
          <w:sz w:val="26"/>
          <w:szCs w:val="26"/>
        </w:rPr>
        <w:t>5</w:t>
      </w:r>
      <w:r w:rsidR="00C707AB" w:rsidRPr="00C707AB">
        <w:rPr>
          <w:rFonts w:ascii="Times New Roman" w:hAnsi="Times New Roman"/>
          <w:b/>
          <w:bCs/>
          <w:sz w:val="26"/>
          <w:szCs w:val="26"/>
        </w:rPr>
        <w:t>. CHĂM SÓC BỆNH NHÂN ĐẶT ỐNG NỘI KHÍ QUẢN</w:t>
      </w:r>
    </w:p>
    <w:p w:rsidR="00C707AB" w:rsidRPr="00C707AB" w:rsidRDefault="00C707AB" w:rsidP="00F6229E">
      <w:pPr>
        <w:numPr>
          <w:ilvl w:val="0"/>
          <w:numId w:val="24"/>
        </w:numPr>
        <w:contextualSpacing/>
        <w:jc w:val="both"/>
        <w:rPr>
          <w:rFonts w:ascii="Times New Roman" w:hAnsi="Times New Roman"/>
          <w:sz w:val="26"/>
          <w:szCs w:val="26"/>
        </w:rPr>
      </w:pPr>
      <w:r w:rsidRPr="00C707AB">
        <w:rPr>
          <w:rFonts w:ascii="Times New Roman" w:hAnsi="Times New Roman"/>
          <w:sz w:val="26"/>
          <w:szCs w:val="26"/>
        </w:rPr>
        <w:t>Bệnh nhân tỉnh: cố định tay để bệnh nhân không tự rút ống.</w:t>
      </w:r>
    </w:p>
    <w:p w:rsidR="00C707AB" w:rsidRPr="00C707AB" w:rsidRDefault="00C707AB" w:rsidP="00F6229E">
      <w:pPr>
        <w:numPr>
          <w:ilvl w:val="0"/>
          <w:numId w:val="24"/>
        </w:numPr>
        <w:contextualSpacing/>
        <w:jc w:val="both"/>
        <w:rPr>
          <w:rFonts w:ascii="Times New Roman" w:hAnsi="Times New Roman"/>
          <w:sz w:val="26"/>
          <w:szCs w:val="26"/>
        </w:rPr>
      </w:pPr>
      <w:r w:rsidRPr="00C707AB">
        <w:rPr>
          <w:rFonts w:ascii="Times New Roman" w:hAnsi="Times New Roman"/>
          <w:sz w:val="26"/>
          <w:szCs w:val="26"/>
        </w:rPr>
        <w:t>Hút dịch máu ở họng và ống nội khí quản, theo dõi và xử trí theo y lệnh.</w:t>
      </w:r>
    </w:p>
    <w:p w:rsidR="00C707AB" w:rsidRPr="00C707AB" w:rsidRDefault="00C707AB" w:rsidP="00F6229E">
      <w:pPr>
        <w:numPr>
          <w:ilvl w:val="0"/>
          <w:numId w:val="24"/>
        </w:numPr>
        <w:contextualSpacing/>
        <w:jc w:val="both"/>
        <w:rPr>
          <w:rFonts w:ascii="Times New Roman" w:hAnsi="Times New Roman"/>
          <w:sz w:val="26"/>
          <w:szCs w:val="26"/>
        </w:rPr>
      </w:pPr>
      <w:r w:rsidRPr="00C707AB">
        <w:rPr>
          <w:rFonts w:ascii="Times New Roman" w:hAnsi="Times New Roman"/>
          <w:sz w:val="26"/>
          <w:szCs w:val="26"/>
        </w:rPr>
        <w:t>Hút đờm dãi 30 phút/lần, nhỏ vào ống nội khí quản 1ml dung dịch natribicarbonat 14% hoặc α-Chymotrypsin để làm loãng đờm, hạn chế nhiễm khuẩn.</w:t>
      </w:r>
    </w:p>
    <w:p w:rsidR="00C707AB" w:rsidRPr="00C707AB" w:rsidRDefault="00C707AB" w:rsidP="00F6229E">
      <w:pPr>
        <w:numPr>
          <w:ilvl w:val="0"/>
          <w:numId w:val="24"/>
        </w:numPr>
        <w:contextualSpacing/>
        <w:jc w:val="both"/>
        <w:rPr>
          <w:rFonts w:ascii="Times New Roman" w:hAnsi="Times New Roman"/>
          <w:sz w:val="26"/>
          <w:szCs w:val="26"/>
        </w:rPr>
      </w:pPr>
      <w:r w:rsidRPr="00C707AB">
        <w:rPr>
          <w:rFonts w:ascii="Times New Roman" w:hAnsi="Times New Roman"/>
          <w:sz w:val="26"/>
          <w:szCs w:val="26"/>
        </w:rPr>
        <w:t>Rửa ống hút đờm dãi, ngâm vào dung dịch sát khuẩn.</w:t>
      </w:r>
    </w:p>
    <w:p w:rsidR="00C707AB" w:rsidRPr="00C707AB" w:rsidRDefault="00C707AB" w:rsidP="00F6229E">
      <w:pPr>
        <w:numPr>
          <w:ilvl w:val="0"/>
          <w:numId w:val="24"/>
        </w:numPr>
        <w:contextualSpacing/>
        <w:jc w:val="both"/>
        <w:rPr>
          <w:rFonts w:ascii="Times New Roman" w:hAnsi="Times New Roman"/>
          <w:sz w:val="26"/>
          <w:szCs w:val="26"/>
        </w:rPr>
      </w:pPr>
      <w:r w:rsidRPr="00C707AB">
        <w:rPr>
          <w:rFonts w:ascii="Times New Roman" w:hAnsi="Times New Roman"/>
          <w:sz w:val="26"/>
          <w:szCs w:val="26"/>
        </w:rPr>
        <w:t>Theo dõi mạch, nhiệt độ, huyết áp, nhịp thở 1 giờ/ lần hoặc 3 giờ/lần theo y lệnh.</w:t>
      </w:r>
    </w:p>
    <w:p w:rsidR="00C707AB" w:rsidRPr="00C707AB" w:rsidRDefault="00C707AB" w:rsidP="00F6229E">
      <w:pPr>
        <w:numPr>
          <w:ilvl w:val="0"/>
          <w:numId w:val="24"/>
        </w:numPr>
        <w:contextualSpacing/>
        <w:jc w:val="both"/>
        <w:rPr>
          <w:rFonts w:ascii="Times New Roman" w:hAnsi="Times New Roman"/>
          <w:sz w:val="26"/>
          <w:szCs w:val="26"/>
        </w:rPr>
      </w:pPr>
      <w:r w:rsidRPr="00C707AB">
        <w:rPr>
          <w:rFonts w:ascii="Times New Roman" w:hAnsi="Times New Roman"/>
          <w:sz w:val="26"/>
          <w:szCs w:val="26"/>
        </w:rPr>
        <w:t>Đánh giá tình trạng bệnh nhân: mức độ tím tái, ý thức.</w:t>
      </w:r>
    </w:p>
    <w:p w:rsidR="00C707AB" w:rsidRPr="00C707AB" w:rsidRDefault="00C707AB" w:rsidP="00F6229E">
      <w:pPr>
        <w:numPr>
          <w:ilvl w:val="0"/>
          <w:numId w:val="24"/>
        </w:numPr>
        <w:contextualSpacing/>
        <w:jc w:val="both"/>
        <w:rPr>
          <w:rFonts w:ascii="Times New Roman" w:hAnsi="Times New Roman"/>
          <w:sz w:val="26"/>
          <w:szCs w:val="26"/>
        </w:rPr>
      </w:pPr>
      <w:r w:rsidRPr="00C707AB">
        <w:rPr>
          <w:rFonts w:ascii="Times New Roman" w:hAnsi="Times New Roman"/>
          <w:sz w:val="26"/>
          <w:szCs w:val="26"/>
        </w:rPr>
        <w:t>Theo dõi phát hiện tai biến và biến chứng, chú ý biểu hiện tắc đờm trong ống nội khí quản.</w:t>
      </w:r>
    </w:p>
    <w:p w:rsidR="00A10145" w:rsidRPr="00777485" w:rsidRDefault="00C707AB" w:rsidP="00777485">
      <w:pPr>
        <w:numPr>
          <w:ilvl w:val="0"/>
          <w:numId w:val="24"/>
        </w:numPr>
        <w:contextualSpacing/>
        <w:jc w:val="both"/>
        <w:rPr>
          <w:rFonts w:ascii="Times New Roman" w:hAnsi="Times New Roman"/>
          <w:sz w:val="26"/>
          <w:szCs w:val="26"/>
        </w:rPr>
      </w:pPr>
      <w:r w:rsidRPr="00C707AB">
        <w:rPr>
          <w:rFonts w:ascii="Times New Roman" w:hAnsi="Times New Roman"/>
          <w:sz w:val="26"/>
          <w:szCs w:val="26"/>
        </w:rPr>
        <w:t>Theo dõi thời gian lưu ống nội khí quản, nếu sau 48 giờ mà tình trạng bệnh nhân suy hô hấp vẫn còn thì có chỉ định mở khí quản.</w:t>
      </w:r>
    </w:p>
    <w:p w:rsidR="002533CD" w:rsidRDefault="002533CD" w:rsidP="00A10145">
      <w:pPr>
        <w:jc w:val="center"/>
        <w:rPr>
          <w:rFonts w:ascii="Times New Roman" w:hAnsi="Times New Roman"/>
          <w:b/>
          <w:sz w:val="26"/>
          <w:szCs w:val="26"/>
        </w:rPr>
      </w:pPr>
    </w:p>
    <w:p w:rsidR="00A10145" w:rsidRPr="00A10145" w:rsidRDefault="00A10145" w:rsidP="00A10145">
      <w:pPr>
        <w:jc w:val="center"/>
        <w:rPr>
          <w:rFonts w:ascii="Times New Roman" w:hAnsi="Times New Roman"/>
          <w:b/>
          <w:sz w:val="26"/>
          <w:szCs w:val="26"/>
        </w:rPr>
      </w:pPr>
      <w:r w:rsidRPr="00A10145">
        <w:rPr>
          <w:rFonts w:ascii="Times New Roman" w:hAnsi="Times New Roman"/>
          <w:b/>
          <w:sz w:val="26"/>
          <w:szCs w:val="26"/>
        </w:rPr>
        <w:lastRenderedPageBreak/>
        <w:t xml:space="preserve">BẢNG KIỂM </w:t>
      </w:r>
      <w:r>
        <w:rPr>
          <w:rFonts w:ascii="Times New Roman" w:hAnsi="Times New Roman"/>
          <w:b/>
          <w:sz w:val="26"/>
          <w:szCs w:val="26"/>
        </w:rPr>
        <w:t>KỸ THUẬT</w:t>
      </w:r>
      <w:r w:rsidRPr="00A10145">
        <w:rPr>
          <w:rFonts w:ascii="Times New Roman" w:hAnsi="Times New Roman"/>
          <w:b/>
          <w:sz w:val="26"/>
          <w:szCs w:val="26"/>
        </w:rPr>
        <w:t xml:space="preserve"> PHỤ GIÚP BÁC SĨ ĐẶT ỐNG NỘI KHÍ QUẢN</w:t>
      </w:r>
      <w:r>
        <w:rPr>
          <w:rFonts w:ascii="Times New Roman" w:hAnsi="Times New Roman"/>
          <w:b/>
          <w:sz w:val="26"/>
          <w:szCs w:val="26"/>
        </w:rPr>
        <w:t xml:space="preserve"> QUA </w:t>
      </w:r>
      <w:r w:rsidRPr="00A10145">
        <w:rPr>
          <w:rFonts w:ascii="Times New Roman" w:hAnsi="Times New Roman"/>
          <w:b/>
          <w:sz w:val="26"/>
          <w:szCs w:val="26"/>
        </w:rPr>
        <w:t>MIỆNG</w:t>
      </w:r>
    </w:p>
    <w:p w:rsidR="00A10145" w:rsidRPr="00A10145" w:rsidRDefault="00A10145" w:rsidP="00A10145">
      <w:pPr>
        <w:rPr>
          <w:rFonts w:ascii="Times New Roman" w:hAnsi="Times New Roman"/>
          <w:sz w:val="26"/>
          <w:szCs w:val="26"/>
        </w:rPr>
      </w:pPr>
    </w:p>
    <w:tbl>
      <w:tblPr>
        <w:tblW w:w="1043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08"/>
        <w:gridCol w:w="7203"/>
        <w:gridCol w:w="851"/>
        <w:gridCol w:w="709"/>
        <w:gridCol w:w="963"/>
      </w:tblGrid>
      <w:tr w:rsidR="00A10145" w:rsidRPr="00A10145" w:rsidTr="00E152EB">
        <w:trPr>
          <w:cantSplit/>
          <w:trHeight w:val="545"/>
          <w:jc w:val="center"/>
        </w:trPr>
        <w:tc>
          <w:tcPr>
            <w:tcW w:w="708" w:type="dxa"/>
            <w:tcBorders>
              <w:top w:val="single" w:sz="12" w:space="0" w:color="auto"/>
              <w:left w:val="single" w:sz="12" w:space="0" w:color="auto"/>
              <w:bottom w:val="single" w:sz="4" w:space="0" w:color="auto"/>
              <w:right w:val="single" w:sz="8" w:space="0" w:color="auto"/>
            </w:tcBorders>
            <w:shd w:val="clear" w:color="auto" w:fill="auto"/>
            <w:vAlign w:val="center"/>
          </w:tcPr>
          <w:p w:rsidR="00A10145" w:rsidRPr="00A10145" w:rsidRDefault="00A10145" w:rsidP="00A10145">
            <w:pPr>
              <w:spacing w:before="60" w:after="60"/>
              <w:ind w:left="-57" w:right="-57"/>
              <w:jc w:val="center"/>
              <w:rPr>
                <w:rFonts w:ascii="Times New Roman" w:hAnsi="Times New Roman"/>
                <w:b/>
                <w:bCs/>
                <w:color w:val="000000"/>
                <w:sz w:val="20"/>
              </w:rPr>
            </w:pPr>
            <w:r w:rsidRPr="00A10145">
              <w:rPr>
                <w:rFonts w:ascii="Times New Roman" w:hAnsi="Times New Roman"/>
                <w:b/>
                <w:bCs/>
                <w:color w:val="000000"/>
                <w:sz w:val="20"/>
              </w:rPr>
              <w:t>STT</w:t>
            </w:r>
          </w:p>
          <w:p w:rsidR="00A10145" w:rsidRPr="00A10145" w:rsidRDefault="00A10145" w:rsidP="00A10145">
            <w:pPr>
              <w:ind w:left="-57" w:right="-57"/>
              <w:jc w:val="center"/>
              <w:rPr>
                <w:rFonts w:ascii="Times New Roman" w:hAnsi="Times New Roman"/>
                <w:b/>
                <w:bCs/>
                <w:color w:val="000000"/>
                <w:sz w:val="20"/>
              </w:rPr>
            </w:pPr>
          </w:p>
        </w:tc>
        <w:tc>
          <w:tcPr>
            <w:tcW w:w="7203" w:type="dxa"/>
            <w:tcBorders>
              <w:top w:val="single" w:sz="12" w:space="0" w:color="auto"/>
              <w:left w:val="single" w:sz="8" w:space="0" w:color="auto"/>
              <w:bottom w:val="single" w:sz="4" w:space="0" w:color="auto"/>
              <w:right w:val="single" w:sz="8" w:space="0" w:color="auto"/>
            </w:tcBorders>
            <w:vAlign w:val="center"/>
          </w:tcPr>
          <w:p w:rsidR="00A10145" w:rsidRPr="00A10145" w:rsidRDefault="00A10145" w:rsidP="00A10145">
            <w:pPr>
              <w:spacing w:before="60" w:after="60"/>
              <w:ind w:left="-57" w:right="-57"/>
              <w:jc w:val="center"/>
              <w:rPr>
                <w:rFonts w:ascii="Times New Roman" w:hAnsi="Times New Roman"/>
                <w:b/>
                <w:bCs/>
                <w:color w:val="000000"/>
                <w:sz w:val="20"/>
                <w:lang w:val="pt-BR"/>
              </w:rPr>
            </w:pPr>
            <w:r w:rsidRPr="00A10145">
              <w:rPr>
                <w:rFonts w:ascii="Times New Roman" w:hAnsi="Times New Roman"/>
                <w:b/>
                <w:bCs/>
                <w:color w:val="000000"/>
                <w:sz w:val="20"/>
                <w:lang w:val="pt-BR"/>
              </w:rPr>
              <w:t>CÁC BƯỚC TIẾN HÀNH</w:t>
            </w:r>
          </w:p>
        </w:tc>
        <w:tc>
          <w:tcPr>
            <w:tcW w:w="851" w:type="dxa"/>
            <w:tcBorders>
              <w:top w:val="single" w:sz="12" w:space="0" w:color="auto"/>
              <w:left w:val="single" w:sz="8" w:space="0" w:color="auto"/>
              <w:bottom w:val="single" w:sz="4" w:space="0" w:color="auto"/>
              <w:right w:val="single" w:sz="8" w:space="0" w:color="auto"/>
            </w:tcBorders>
            <w:vAlign w:val="center"/>
          </w:tcPr>
          <w:p w:rsidR="00A10145" w:rsidRPr="00A10145" w:rsidRDefault="00A10145" w:rsidP="00A10145">
            <w:pPr>
              <w:ind w:left="-57" w:right="-57"/>
              <w:jc w:val="center"/>
              <w:rPr>
                <w:rFonts w:ascii="Times New Roman" w:hAnsi="Times New Roman"/>
                <w:b/>
                <w:bCs/>
                <w:color w:val="000000"/>
                <w:sz w:val="20"/>
              </w:rPr>
            </w:pPr>
            <w:r w:rsidRPr="00A10145">
              <w:rPr>
                <w:rFonts w:ascii="Times New Roman" w:hAnsi="Times New Roman"/>
                <w:b/>
                <w:bCs/>
                <w:color w:val="000000"/>
                <w:sz w:val="20"/>
              </w:rPr>
              <w:t>THÀNH THẠO</w:t>
            </w:r>
          </w:p>
        </w:tc>
        <w:tc>
          <w:tcPr>
            <w:tcW w:w="709" w:type="dxa"/>
            <w:tcBorders>
              <w:top w:val="single" w:sz="12" w:space="0" w:color="auto"/>
              <w:left w:val="single" w:sz="8" w:space="0" w:color="auto"/>
              <w:bottom w:val="single" w:sz="4" w:space="0" w:color="auto"/>
              <w:right w:val="single" w:sz="8" w:space="0" w:color="auto"/>
            </w:tcBorders>
            <w:vAlign w:val="center"/>
          </w:tcPr>
          <w:p w:rsidR="00A10145" w:rsidRPr="00A10145" w:rsidRDefault="00A10145" w:rsidP="00A10145">
            <w:pPr>
              <w:spacing w:before="60" w:after="60"/>
              <w:ind w:left="-57" w:right="-57"/>
              <w:jc w:val="center"/>
              <w:rPr>
                <w:rFonts w:ascii="Times New Roman" w:hAnsi="Times New Roman"/>
                <w:b/>
                <w:bCs/>
                <w:color w:val="000000"/>
                <w:sz w:val="20"/>
              </w:rPr>
            </w:pPr>
            <w:r w:rsidRPr="00A10145">
              <w:rPr>
                <w:rFonts w:ascii="Times New Roman" w:hAnsi="Times New Roman"/>
                <w:b/>
                <w:bCs/>
                <w:color w:val="000000"/>
                <w:sz w:val="20"/>
              </w:rPr>
              <w:t>CÓ LÀM</w:t>
            </w:r>
          </w:p>
        </w:tc>
        <w:tc>
          <w:tcPr>
            <w:tcW w:w="963" w:type="dxa"/>
            <w:tcBorders>
              <w:top w:val="single" w:sz="12" w:space="0" w:color="auto"/>
              <w:left w:val="single" w:sz="8" w:space="0" w:color="auto"/>
              <w:bottom w:val="single" w:sz="4" w:space="0" w:color="auto"/>
              <w:right w:val="single" w:sz="12" w:space="0" w:color="auto"/>
            </w:tcBorders>
            <w:vAlign w:val="center"/>
          </w:tcPr>
          <w:p w:rsidR="00A10145" w:rsidRPr="00A10145" w:rsidRDefault="00A10145" w:rsidP="00A10145">
            <w:pPr>
              <w:spacing w:before="60" w:after="60"/>
              <w:ind w:left="-57" w:right="-57"/>
              <w:jc w:val="center"/>
              <w:rPr>
                <w:rFonts w:ascii="Times New Roman" w:hAnsi="Times New Roman"/>
                <w:b/>
                <w:bCs/>
                <w:color w:val="000000"/>
                <w:sz w:val="20"/>
              </w:rPr>
            </w:pPr>
            <w:r w:rsidRPr="00A10145">
              <w:rPr>
                <w:rFonts w:ascii="Times New Roman" w:hAnsi="Times New Roman"/>
                <w:b/>
                <w:bCs/>
                <w:color w:val="000000"/>
                <w:sz w:val="20"/>
              </w:rPr>
              <w:t>KHÔNG LÀM</w:t>
            </w:r>
          </w:p>
        </w:tc>
      </w:tr>
      <w:tr w:rsidR="00A10145" w:rsidRPr="00A10145" w:rsidTr="00E152EB">
        <w:trPr>
          <w:trHeight w:val="310"/>
          <w:jc w:val="center"/>
        </w:trPr>
        <w:tc>
          <w:tcPr>
            <w:tcW w:w="708" w:type="dxa"/>
            <w:tcBorders>
              <w:top w:val="single" w:sz="4" w:space="0" w:color="auto"/>
              <w:left w:val="single" w:sz="12" w:space="0" w:color="auto"/>
              <w:bottom w:val="single" w:sz="4" w:space="0" w:color="auto"/>
              <w:right w:val="single" w:sz="8" w:space="0" w:color="auto"/>
            </w:tcBorders>
            <w:shd w:val="clear" w:color="auto" w:fill="E0E0E0"/>
            <w:vAlign w:val="center"/>
          </w:tcPr>
          <w:p w:rsidR="00A10145" w:rsidRPr="00A10145" w:rsidRDefault="00A10145" w:rsidP="00A10145">
            <w:pPr>
              <w:jc w:val="center"/>
              <w:rPr>
                <w:rFonts w:ascii="Times New Roman" w:hAnsi="Times New Roman"/>
                <w:b/>
                <w:bCs/>
                <w:color w:val="000000"/>
                <w:sz w:val="22"/>
                <w:szCs w:val="22"/>
              </w:rPr>
            </w:pPr>
            <w:r w:rsidRPr="00A10145">
              <w:rPr>
                <w:rFonts w:ascii="Times New Roman" w:hAnsi="Times New Roman"/>
                <w:b/>
                <w:bCs/>
                <w:color w:val="000000"/>
                <w:sz w:val="22"/>
                <w:szCs w:val="22"/>
              </w:rPr>
              <w:t>I</w:t>
            </w:r>
          </w:p>
        </w:tc>
        <w:tc>
          <w:tcPr>
            <w:tcW w:w="7203" w:type="dxa"/>
            <w:tcBorders>
              <w:top w:val="single" w:sz="4" w:space="0" w:color="auto"/>
              <w:left w:val="single" w:sz="8" w:space="0" w:color="auto"/>
              <w:bottom w:val="single" w:sz="4" w:space="0" w:color="auto"/>
              <w:right w:val="single" w:sz="8" w:space="0" w:color="auto"/>
            </w:tcBorders>
            <w:shd w:val="clear" w:color="auto" w:fill="E0E0E0"/>
            <w:vAlign w:val="center"/>
          </w:tcPr>
          <w:p w:rsidR="00A10145" w:rsidRPr="00A10145" w:rsidRDefault="00A10145" w:rsidP="00A10145">
            <w:pPr>
              <w:rPr>
                <w:rFonts w:ascii="Times New Roman" w:hAnsi="Times New Roman"/>
                <w:b/>
                <w:bCs/>
                <w:color w:val="000000"/>
                <w:sz w:val="22"/>
                <w:szCs w:val="22"/>
                <w:lang w:val="pt-BR"/>
              </w:rPr>
            </w:pPr>
            <w:r w:rsidRPr="00A10145">
              <w:rPr>
                <w:rFonts w:ascii="Times New Roman" w:hAnsi="Times New Roman"/>
                <w:b/>
                <w:bCs/>
                <w:color w:val="000000"/>
                <w:sz w:val="22"/>
                <w:szCs w:val="22"/>
                <w:lang w:val="pt-BR"/>
              </w:rPr>
              <w:t>CHUẨN BỊ</w:t>
            </w:r>
          </w:p>
        </w:tc>
        <w:tc>
          <w:tcPr>
            <w:tcW w:w="851" w:type="dxa"/>
            <w:tcBorders>
              <w:top w:val="single" w:sz="4" w:space="0" w:color="auto"/>
              <w:left w:val="single" w:sz="8" w:space="0" w:color="auto"/>
              <w:bottom w:val="single" w:sz="4" w:space="0" w:color="auto"/>
              <w:right w:val="single" w:sz="8" w:space="0" w:color="auto"/>
            </w:tcBorders>
            <w:shd w:val="clear" w:color="auto" w:fill="E0E0E0"/>
            <w:vAlign w:val="center"/>
          </w:tcPr>
          <w:p w:rsidR="00A10145" w:rsidRPr="00A10145" w:rsidRDefault="00A10145" w:rsidP="00A10145">
            <w:pPr>
              <w:jc w:val="center"/>
              <w:rPr>
                <w:rFonts w:ascii="Times New Roman" w:hAnsi="Times New Roman"/>
                <w:color w:val="000000"/>
                <w:szCs w:val="28"/>
              </w:rPr>
            </w:pPr>
          </w:p>
        </w:tc>
        <w:tc>
          <w:tcPr>
            <w:tcW w:w="709" w:type="dxa"/>
            <w:tcBorders>
              <w:top w:val="single" w:sz="4" w:space="0" w:color="auto"/>
              <w:left w:val="single" w:sz="8" w:space="0" w:color="auto"/>
              <w:bottom w:val="single" w:sz="4" w:space="0" w:color="auto"/>
              <w:right w:val="single" w:sz="8" w:space="0" w:color="auto"/>
            </w:tcBorders>
            <w:shd w:val="clear" w:color="auto" w:fill="E0E0E0"/>
            <w:vAlign w:val="center"/>
          </w:tcPr>
          <w:p w:rsidR="00A10145" w:rsidRPr="00A10145" w:rsidRDefault="00A10145" w:rsidP="00A10145">
            <w:pPr>
              <w:rPr>
                <w:rFonts w:ascii="Times New Roman" w:hAnsi="Times New Roman"/>
                <w:color w:val="000000"/>
                <w:szCs w:val="28"/>
              </w:rPr>
            </w:pPr>
          </w:p>
        </w:tc>
        <w:tc>
          <w:tcPr>
            <w:tcW w:w="963" w:type="dxa"/>
            <w:tcBorders>
              <w:top w:val="single" w:sz="4" w:space="0" w:color="auto"/>
              <w:left w:val="single" w:sz="8" w:space="0" w:color="auto"/>
              <w:bottom w:val="single" w:sz="4" w:space="0" w:color="auto"/>
              <w:right w:val="single" w:sz="12" w:space="0" w:color="auto"/>
            </w:tcBorders>
            <w:shd w:val="clear" w:color="auto" w:fill="E0E0E0"/>
            <w:vAlign w:val="center"/>
          </w:tcPr>
          <w:p w:rsidR="00A10145" w:rsidRPr="00A10145" w:rsidRDefault="00A10145" w:rsidP="00A10145">
            <w:pPr>
              <w:rPr>
                <w:rFonts w:ascii="Times New Roman" w:hAnsi="Times New Roman"/>
                <w:color w:val="000000"/>
                <w:szCs w:val="28"/>
              </w:rPr>
            </w:pPr>
          </w:p>
        </w:tc>
      </w:tr>
      <w:tr w:rsidR="00A10145" w:rsidRPr="00A10145" w:rsidTr="00E152EB">
        <w:trPr>
          <w:trHeight w:val="3132"/>
          <w:jc w:val="center"/>
        </w:trPr>
        <w:tc>
          <w:tcPr>
            <w:tcW w:w="708" w:type="dxa"/>
            <w:tcBorders>
              <w:top w:val="single" w:sz="4" w:space="0" w:color="auto"/>
              <w:left w:val="single" w:sz="12" w:space="0" w:color="auto"/>
              <w:right w:val="single" w:sz="8" w:space="0" w:color="auto"/>
            </w:tcBorders>
            <w:vAlign w:val="center"/>
          </w:tcPr>
          <w:p w:rsidR="00A10145" w:rsidRPr="00A10145" w:rsidRDefault="00A10145" w:rsidP="00F6229E">
            <w:pPr>
              <w:numPr>
                <w:ilvl w:val="0"/>
                <w:numId w:val="25"/>
              </w:numPr>
              <w:spacing w:before="40" w:after="40"/>
              <w:jc w:val="center"/>
              <w:rPr>
                <w:rFonts w:ascii="Times New Roman" w:hAnsi="Times New Roman"/>
                <w:color w:val="000000"/>
                <w:sz w:val="26"/>
                <w:szCs w:val="26"/>
              </w:rPr>
            </w:pPr>
          </w:p>
        </w:tc>
        <w:tc>
          <w:tcPr>
            <w:tcW w:w="7203" w:type="dxa"/>
            <w:tcBorders>
              <w:top w:val="single" w:sz="4" w:space="0" w:color="auto"/>
              <w:left w:val="single" w:sz="8" w:space="0" w:color="auto"/>
              <w:right w:val="single" w:sz="8" w:space="0" w:color="auto"/>
            </w:tcBorders>
          </w:tcPr>
          <w:p w:rsidR="00A10145" w:rsidRPr="00A10145" w:rsidRDefault="00A10145" w:rsidP="00A10145">
            <w:pPr>
              <w:jc w:val="both"/>
              <w:rPr>
                <w:rFonts w:ascii="Times New Roman" w:eastAsiaTheme="minorHAnsi" w:hAnsi="Times New Roman"/>
                <w:b/>
                <w:spacing w:val="-4"/>
                <w:sz w:val="26"/>
                <w:szCs w:val="26"/>
              </w:rPr>
            </w:pPr>
            <w:r w:rsidRPr="00A10145">
              <w:rPr>
                <w:rFonts w:ascii="Times New Roman" w:eastAsiaTheme="minorHAnsi" w:hAnsi="Times New Roman"/>
                <w:b/>
                <w:spacing w:val="-4"/>
                <w:sz w:val="26"/>
                <w:szCs w:val="26"/>
              </w:rPr>
              <w:t>Chuẩn bị người bệnh:</w:t>
            </w:r>
          </w:p>
          <w:p w:rsidR="00A10145" w:rsidRPr="00A10145" w:rsidRDefault="00A10145" w:rsidP="00F6229E">
            <w:pPr>
              <w:numPr>
                <w:ilvl w:val="0"/>
                <w:numId w:val="27"/>
              </w:numPr>
              <w:ind w:left="405"/>
              <w:contextualSpacing/>
              <w:jc w:val="both"/>
              <w:rPr>
                <w:rFonts w:ascii="Times New Roman" w:eastAsiaTheme="minorHAnsi" w:hAnsi="Times New Roman"/>
                <w:spacing w:val="-4"/>
                <w:sz w:val="26"/>
                <w:szCs w:val="26"/>
              </w:rPr>
            </w:pPr>
            <w:r w:rsidRPr="00A10145">
              <w:rPr>
                <w:rFonts w:ascii="Times New Roman" w:eastAsiaTheme="minorHAnsi" w:hAnsi="Times New Roman"/>
                <w:spacing w:val="-4"/>
                <w:sz w:val="26"/>
                <w:szCs w:val="26"/>
              </w:rPr>
              <w:t>Xác định đúng NB - Nhận định tình trạng NB</w:t>
            </w:r>
          </w:p>
          <w:p w:rsidR="00A10145" w:rsidRPr="00A10145" w:rsidRDefault="00A10145" w:rsidP="00F6229E">
            <w:pPr>
              <w:numPr>
                <w:ilvl w:val="0"/>
                <w:numId w:val="18"/>
              </w:numPr>
              <w:ind w:left="405"/>
              <w:contextualSpacing/>
              <w:rPr>
                <w:rFonts w:ascii="Times New Roman" w:hAnsi="Times New Roman"/>
                <w:sz w:val="26"/>
                <w:szCs w:val="26"/>
              </w:rPr>
            </w:pPr>
            <w:r w:rsidRPr="00A10145">
              <w:rPr>
                <w:rFonts w:ascii="Times New Roman" w:hAnsi="Times New Roman"/>
                <w:sz w:val="26"/>
                <w:szCs w:val="26"/>
              </w:rPr>
              <w:t>Bệnh nhân tỉnh: giải thích để bệnh nhân yên tâm, động viên NB, tiêm seduxen 10mg tĩnh mạch khi bệnh nhân vật vã.</w:t>
            </w:r>
          </w:p>
          <w:p w:rsidR="00A10145" w:rsidRPr="00A10145" w:rsidRDefault="00A10145" w:rsidP="00F6229E">
            <w:pPr>
              <w:numPr>
                <w:ilvl w:val="0"/>
                <w:numId w:val="18"/>
              </w:numPr>
              <w:ind w:left="405"/>
              <w:contextualSpacing/>
              <w:rPr>
                <w:rFonts w:ascii="Times New Roman" w:hAnsi="Times New Roman"/>
                <w:sz w:val="26"/>
                <w:szCs w:val="26"/>
              </w:rPr>
            </w:pPr>
            <w:r w:rsidRPr="00A10145">
              <w:rPr>
                <w:rFonts w:ascii="Times New Roman" w:hAnsi="Times New Roman"/>
                <w:sz w:val="26"/>
                <w:szCs w:val="26"/>
              </w:rPr>
              <w:t>Bệnh nhân hôn mê: giải thích để người nhà biết mục đính và tai biến có thể xảy ra.</w:t>
            </w:r>
          </w:p>
          <w:p w:rsidR="00A10145" w:rsidRPr="00A10145" w:rsidRDefault="00A10145" w:rsidP="00F6229E">
            <w:pPr>
              <w:numPr>
                <w:ilvl w:val="0"/>
                <w:numId w:val="18"/>
              </w:numPr>
              <w:ind w:left="405"/>
              <w:contextualSpacing/>
              <w:rPr>
                <w:rFonts w:ascii="Times New Roman" w:hAnsi="Times New Roman"/>
                <w:sz w:val="26"/>
                <w:szCs w:val="26"/>
              </w:rPr>
            </w:pPr>
            <w:r w:rsidRPr="00A10145">
              <w:rPr>
                <w:rFonts w:ascii="Times New Roman" w:hAnsi="Times New Roman"/>
                <w:sz w:val="26"/>
                <w:szCs w:val="26"/>
              </w:rPr>
              <w:t>Hút đờm dãi.</w:t>
            </w:r>
          </w:p>
          <w:p w:rsidR="00A10145" w:rsidRPr="00A10145" w:rsidRDefault="00A10145" w:rsidP="00F6229E">
            <w:pPr>
              <w:numPr>
                <w:ilvl w:val="0"/>
                <w:numId w:val="18"/>
              </w:numPr>
              <w:ind w:left="405"/>
              <w:contextualSpacing/>
              <w:rPr>
                <w:rFonts w:ascii="Times New Roman" w:hAnsi="Times New Roman"/>
                <w:sz w:val="26"/>
                <w:szCs w:val="26"/>
              </w:rPr>
            </w:pPr>
            <w:r w:rsidRPr="00A10145">
              <w:rPr>
                <w:rFonts w:ascii="Times New Roman" w:hAnsi="Times New Roman"/>
                <w:sz w:val="26"/>
                <w:szCs w:val="26"/>
              </w:rPr>
              <w:t>Cho NB thở oxy qua mũi 3 – 5 lít/phút (trong  15 phút trước thủ thuật).</w:t>
            </w:r>
          </w:p>
          <w:p w:rsidR="00A10145" w:rsidRPr="00A10145" w:rsidRDefault="00A10145" w:rsidP="00F6229E">
            <w:pPr>
              <w:numPr>
                <w:ilvl w:val="0"/>
                <w:numId w:val="18"/>
              </w:numPr>
              <w:ind w:left="405"/>
              <w:contextualSpacing/>
              <w:rPr>
                <w:rFonts w:ascii="Times New Roman" w:hAnsi="Times New Roman"/>
                <w:sz w:val="26"/>
                <w:szCs w:val="26"/>
              </w:rPr>
            </w:pPr>
            <w:r w:rsidRPr="00A10145">
              <w:rPr>
                <w:rFonts w:ascii="Times New Roman" w:hAnsi="Times New Roman"/>
                <w:sz w:val="26"/>
                <w:szCs w:val="26"/>
              </w:rPr>
              <w:t>NB ngừng thở hoặc thở ngáp cá, thở quá yếu: bóp bóng ambu qua mũi, miệng 10 – 15 phút trước khi thực hiện thủ thuật.</w:t>
            </w:r>
          </w:p>
        </w:tc>
        <w:tc>
          <w:tcPr>
            <w:tcW w:w="851" w:type="dxa"/>
            <w:tcBorders>
              <w:top w:val="single" w:sz="4" w:space="0" w:color="auto"/>
              <w:left w:val="single" w:sz="8" w:space="0" w:color="auto"/>
              <w:right w:val="single" w:sz="8" w:space="0" w:color="auto"/>
            </w:tcBorders>
            <w:vAlign w:val="center"/>
          </w:tcPr>
          <w:p w:rsidR="00A10145" w:rsidRPr="00A10145" w:rsidRDefault="00A10145" w:rsidP="00A10145">
            <w:pPr>
              <w:spacing w:before="40" w:after="40"/>
              <w:jc w:val="center"/>
              <w:rPr>
                <w:rFonts w:ascii="Times New Roman" w:hAnsi="Times New Roman"/>
                <w:color w:val="0000FF"/>
                <w:sz w:val="26"/>
                <w:szCs w:val="26"/>
              </w:rPr>
            </w:pPr>
          </w:p>
        </w:tc>
        <w:tc>
          <w:tcPr>
            <w:tcW w:w="709" w:type="dxa"/>
            <w:tcBorders>
              <w:top w:val="single" w:sz="4" w:space="0" w:color="auto"/>
              <w:left w:val="single" w:sz="8" w:space="0" w:color="auto"/>
              <w:right w:val="single" w:sz="8" w:space="0" w:color="auto"/>
            </w:tcBorders>
            <w:vAlign w:val="center"/>
          </w:tcPr>
          <w:p w:rsidR="00A10145" w:rsidRPr="00A10145" w:rsidRDefault="00A10145" w:rsidP="00A10145">
            <w:pPr>
              <w:spacing w:before="40" w:after="40"/>
              <w:rPr>
                <w:rFonts w:ascii="Times New Roman" w:hAnsi="Times New Roman"/>
                <w:color w:val="000000"/>
                <w:sz w:val="26"/>
                <w:szCs w:val="26"/>
              </w:rPr>
            </w:pPr>
          </w:p>
        </w:tc>
        <w:tc>
          <w:tcPr>
            <w:tcW w:w="963" w:type="dxa"/>
            <w:tcBorders>
              <w:top w:val="single" w:sz="4" w:space="0" w:color="auto"/>
              <w:left w:val="single" w:sz="8" w:space="0" w:color="auto"/>
              <w:right w:val="single" w:sz="12" w:space="0" w:color="auto"/>
            </w:tcBorders>
            <w:vAlign w:val="center"/>
          </w:tcPr>
          <w:p w:rsidR="00A10145" w:rsidRPr="00A10145" w:rsidRDefault="00A10145" w:rsidP="00A10145">
            <w:pPr>
              <w:spacing w:before="40" w:after="40"/>
              <w:rPr>
                <w:rFonts w:ascii="Times New Roman" w:hAnsi="Times New Roman"/>
                <w:color w:val="000000"/>
                <w:sz w:val="26"/>
                <w:szCs w:val="26"/>
              </w:rPr>
            </w:pPr>
          </w:p>
        </w:tc>
      </w:tr>
      <w:tr w:rsidR="00A10145" w:rsidRPr="00A10145" w:rsidTr="00E152EB">
        <w:trPr>
          <w:trHeight w:val="329"/>
          <w:jc w:val="center"/>
        </w:trPr>
        <w:tc>
          <w:tcPr>
            <w:tcW w:w="708" w:type="dxa"/>
            <w:tcBorders>
              <w:top w:val="single" w:sz="4" w:space="0" w:color="auto"/>
              <w:left w:val="single" w:sz="12" w:space="0" w:color="auto"/>
              <w:bottom w:val="single" w:sz="4" w:space="0" w:color="auto"/>
              <w:right w:val="single" w:sz="8" w:space="0" w:color="auto"/>
            </w:tcBorders>
            <w:vAlign w:val="center"/>
          </w:tcPr>
          <w:p w:rsidR="00A10145" w:rsidRPr="00A10145" w:rsidRDefault="00A10145" w:rsidP="00F6229E">
            <w:pPr>
              <w:numPr>
                <w:ilvl w:val="0"/>
                <w:numId w:val="25"/>
              </w:numPr>
              <w:spacing w:before="40" w:after="40"/>
              <w:jc w:val="center"/>
              <w:rPr>
                <w:rFonts w:ascii="Times New Roman" w:hAnsi="Times New Roman"/>
                <w:color w:val="000000"/>
                <w:sz w:val="26"/>
                <w:szCs w:val="26"/>
              </w:rPr>
            </w:pPr>
          </w:p>
        </w:tc>
        <w:tc>
          <w:tcPr>
            <w:tcW w:w="7203" w:type="dxa"/>
            <w:tcBorders>
              <w:top w:val="single" w:sz="4" w:space="0" w:color="auto"/>
              <w:left w:val="single" w:sz="8" w:space="0" w:color="auto"/>
              <w:bottom w:val="single" w:sz="4" w:space="0" w:color="auto"/>
              <w:right w:val="single" w:sz="8" w:space="0" w:color="auto"/>
            </w:tcBorders>
          </w:tcPr>
          <w:p w:rsidR="00A10145" w:rsidRPr="00A10145" w:rsidRDefault="00A10145" w:rsidP="00A10145">
            <w:pPr>
              <w:rPr>
                <w:rFonts w:ascii="Times New Roman" w:eastAsiaTheme="minorHAnsi" w:hAnsi="Times New Roman"/>
                <w:b/>
                <w:spacing w:val="-4"/>
                <w:sz w:val="26"/>
                <w:szCs w:val="26"/>
              </w:rPr>
            </w:pPr>
            <w:r w:rsidRPr="00A10145">
              <w:rPr>
                <w:rFonts w:ascii="Times New Roman" w:eastAsiaTheme="minorHAnsi" w:hAnsi="Times New Roman"/>
                <w:b/>
                <w:spacing w:val="-4"/>
                <w:sz w:val="26"/>
                <w:szCs w:val="26"/>
              </w:rPr>
              <w:t xml:space="preserve">Chuẩn bị người ĐD: </w:t>
            </w:r>
            <w:r w:rsidRPr="00A10145">
              <w:rPr>
                <w:rFonts w:ascii="Times New Roman" w:eastAsiaTheme="minorHAnsi" w:hAnsi="Times New Roman"/>
                <w:spacing w:val="-4"/>
                <w:sz w:val="26"/>
                <w:szCs w:val="26"/>
              </w:rPr>
              <w:t>Điều dưỡng mang trang phục y tế đầy đủ</w:t>
            </w:r>
          </w:p>
          <w:p w:rsidR="00A10145" w:rsidRPr="00A10145" w:rsidRDefault="00A10145" w:rsidP="00A10145">
            <w:pPr>
              <w:rPr>
                <w:rFonts w:ascii="Times New Roman" w:eastAsiaTheme="minorHAnsi" w:hAnsi="Times New Roman"/>
                <w:spacing w:val="-4"/>
                <w:sz w:val="26"/>
                <w:szCs w:val="26"/>
              </w:rPr>
            </w:pPr>
            <w:r w:rsidRPr="00A10145">
              <w:rPr>
                <w:rFonts w:ascii="Times New Roman" w:eastAsiaTheme="minorHAnsi" w:hAnsi="Times New Roman"/>
                <w:spacing w:val="-4"/>
                <w:sz w:val="26"/>
                <w:szCs w:val="26"/>
                <w:lang w:val="vi-VN"/>
              </w:rPr>
              <w:t>Rửa tay</w:t>
            </w:r>
            <w:r w:rsidRPr="00A10145">
              <w:rPr>
                <w:rFonts w:ascii="Times New Roman" w:eastAsiaTheme="minorHAnsi" w:hAnsi="Times New Roman"/>
                <w:spacing w:val="-4"/>
                <w:sz w:val="26"/>
                <w:szCs w:val="26"/>
              </w:rPr>
              <w:t xml:space="preserve"> thường quy</w:t>
            </w:r>
          </w:p>
        </w:tc>
        <w:tc>
          <w:tcPr>
            <w:tcW w:w="851" w:type="dxa"/>
            <w:tcBorders>
              <w:top w:val="single" w:sz="4" w:space="0" w:color="auto"/>
              <w:left w:val="single" w:sz="8" w:space="0" w:color="auto"/>
              <w:bottom w:val="single" w:sz="4" w:space="0" w:color="auto"/>
              <w:right w:val="single" w:sz="8" w:space="0" w:color="auto"/>
            </w:tcBorders>
            <w:vAlign w:val="center"/>
          </w:tcPr>
          <w:p w:rsidR="00A10145" w:rsidRPr="00A10145" w:rsidRDefault="00A10145" w:rsidP="00A10145">
            <w:pPr>
              <w:spacing w:before="40" w:after="40"/>
              <w:jc w:val="center"/>
              <w:rPr>
                <w:rFonts w:ascii="Times New Roman" w:hAnsi="Times New Roman"/>
                <w:color w:val="000000"/>
                <w:sz w:val="26"/>
                <w:szCs w:val="26"/>
              </w:rPr>
            </w:pPr>
          </w:p>
        </w:tc>
        <w:tc>
          <w:tcPr>
            <w:tcW w:w="709" w:type="dxa"/>
            <w:tcBorders>
              <w:top w:val="single" w:sz="4" w:space="0" w:color="auto"/>
              <w:left w:val="single" w:sz="8" w:space="0" w:color="auto"/>
              <w:bottom w:val="single" w:sz="4" w:space="0" w:color="auto"/>
              <w:right w:val="single" w:sz="8" w:space="0" w:color="auto"/>
            </w:tcBorders>
            <w:vAlign w:val="center"/>
          </w:tcPr>
          <w:p w:rsidR="00A10145" w:rsidRPr="00A10145" w:rsidRDefault="00A10145" w:rsidP="00A10145">
            <w:pPr>
              <w:spacing w:before="40" w:after="40"/>
              <w:rPr>
                <w:rFonts w:ascii="Times New Roman" w:hAnsi="Times New Roman"/>
                <w:color w:val="000000"/>
                <w:sz w:val="26"/>
                <w:szCs w:val="26"/>
              </w:rPr>
            </w:pPr>
          </w:p>
        </w:tc>
        <w:tc>
          <w:tcPr>
            <w:tcW w:w="963" w:type="dxa"/>
            <w:tcBorders>
              <w:top w:val="single" w:sz="4" w:space="0" w:color="auto"/>
              <w:left w:val="single" w:sz="8" w:space="0" w:color="auto"/>
              <w:bottom w:val="single" w:sz="4" w:space="0" w:color="auto"/>
              <w:right w:val="single" w:sz="12" w:space="0" w:color="auto"/>
            </w:tcBorders>
            <w:vAlign w:val="center"/>
          </w:tcPr>
          <w:p w:rsidR="00A10145" w:rsidRPr="00A10145" w:rsidRDefault="00A10145" w:rsidP="00A10145">
            <w:pPr>
              <w:spacing w:before="40" w:after="40"/>
              <w:rPr>
                <w:rFonts w:ascii="Times New Roman" w:hAnsi="Times New Roman"/>
                <w:color w:val="000000"/>
                <w:sz w:val="26"/>
                <w:szCs w:val="26"/>
              </w:rPr>
            </w:pPr>
          </w:p>
        </w:tc>
      </w:tr>
      <w:tr w:rsidR="00A10145" w:rsidRPr="00A10145" w:rsidTr="00E152EB">
        <w:trPr>
          <w:trHeight w:val="223"/>
          <w:jc w:val="center"/>
        </w:trPr>
        <w:tc>
          <w:tcPr>
            <w:tcW w:w="708" w:type="dxa"/>
            <w:tcBorders>
              <w:top w:val="single" w:sz="4" w:space="0" w:color="auto"/>
              <w:left w:val="single" w:sz="12" w:space="0" w:color="auto"/>
              <w:bottom w:val="single" w:sz="4" w:space="0" w:color="auto"/>
              <w:right w:val="single" w:sz="8" w:space="0" w:color="auto"/>
            </w:tcBorders>
            <w:shd w:val="clear" w:color="auto" w:fill="FFFFFF" w:themeFill="background1"/>
            <w:vAlign w:val="center"/>
          </w:tcPr>
          <w:p w:rsidR="00A10145" w:rsidRPr="00A10145" w:rsidRDefault="00A10145" w:rsidP="00A10145">
            <w:pPr>
              <w:jc w:val="center"/>
              <w:rPr>
                <w:rFonts w:ascii="Times New Roman" w:hAnsi="Times New Roman"/>
                <w:color w:val="000000"/>
                <w:szCs w:val="28"/>
              </w:rPr>
            </w:pPr>
            <w:r w:rsidRPr="00A10145">
              <w:rPr>
                <w:rFonts w:ascii="Times New Roman" w:hAnsi="Times New Roman"/>
                <w:color w:val="000000"/>
                <w:sz w:val="22"/>
                <w:szCs w:val="28"/>
              </w:rPr>
              <w:t xml:space="preserve">3. </w:t>
            </w:r>
          </w:p>
        </w:tc>
        <w:tc>
          <w:tcPr>
            <w:tcW w:w="7203" w:type="dxa"/>
            <w:tcBorders>
              <w:top w:val="single" w:sz="4" w:space="0" w:color="auto"/>
              <w:left w:val="single" w:sz="8" w:space="0" w:color="auto"/>
              <w:bottom w:val="single" w:sz="4" w:space="0" w:color="auto"/>
              <w:right w:val="single" w:sz="8" w:space="0" w:color="auto"/>
            </w:tcBorders>
            <w:shd w:val="clear" w:color="auto" w:fill="FFFFFF" w:themeFill="background1"/>
          </w:tcPr>
          <w:p w:rsidR="00A10145" w:rsidRPr="00A10145" w:rsidRDefault="00A10145" w:rsidP="00A10145">
            <w:pPr>
              <w:spacing w:before="40"/>
              <w:rPr>
                <w:rFonts w:ascii="Times New Roman" w:eastAsiaTheme="minorHAnsi" w:hAnsi="Times New Roman"/>
                <w:b/>
                <w:spacing w:val="-6"/>
                <w:sz w:val="26"/>
                <w:szCs w:val="26"/>
                <w:lang w:val="vi-VN"/>
              </w:rPr>
            </w:pPr>
            <w:r w:rsidRPr="00A10145">
              <w:rPr>
                <w:rFonts w:ascii="Times New Roman" w:eastAsiaTheme="minorHAnsi" w:hAnsi="Times New Roman"/>
                <w:b/>
                <w:spacing w:val="-6"/>
                <w:sz w:val="26"/>
                <w:szCs w:val="26"/>
                <w:lang w:val="vi-VN"/>
              </w:rPr>
              <w:t>Chuẩn bị dụng cụ:</w:t>
            </w:r>
          </w:p>
          <w:p w:rsidR="00A10145" w:rsidRPr="00A10145" w:rsidRDefault="00A10145" w:rsidP="00F6229E">
            <w:pPr>
              <w:numPr>
                <w:ilvl w:val="0"/>
                <w:numId w:val="19"/>
              </w:numPr>
              <w:ind w:left="263" w:hanging="284"/>
              <w:contextualSpacing/>
              <w:rPr>
                <w:rFonts w:ascii="Times New Roman" w:hAnsi="Times New Roman"/>
                <w:sz w:val="26"/>
                <w:szCs w:val="26"/>
              </w:rPr>
            </w:pPr>
            <w:r w:rsidRPr="00A10145">
              <w:rPr>
                <w:rFonts w:ascii="Times New Roman" w:hAnsi="Times New Roman"/>
                <w:sz w:val="26"/>
                <w:szCs w:val="26"/>
              </w:rPr>
              <w:t>Ống nội khí quản: chọn cỡ ống phù hợp. Người lớn  có các cỡ 8,0mm ; 7,5mm; 7,0mm, chọn cỡ ống bằng ngón tay đeo nhẫn. Trẻ em có các cỡ 5,5mm; 4,5mm và 3,0mm. Chọn cỡ ống bằng ngón tay út.</w:t>
            </w:r>
          </w:p>
          <w:p w:rsidR="00A10145" w:rsidRPr="00A10145" w:rsidRDefault="00A10145" w:rsidP="00F6229E">
            <w:pPr>
              <w:numPr>
                <w:ilvl w:val="0"/>
                <w:numId w:val="19"/>
              </w:numPr>
              <w:ind w:left="263" w:hanging="284"/>
              <w:contextualSpacing/>
              <w:rPr>
                <w:rFonts w:ascii="Times New Roman" w:hAnsi="Times New Roman"/>
                <w:sz w:val="26"/>
                <w:szCs w:val="26"/>
              </w:rPr>
            </w:pPr>
            <w:r w:rsidRPr="00A10145">
              <w:rPr>
                <w:rFonts w:ascii="Times New Roman" w:hAnsi="Times New Roman"/>
                <w:sz w:val="26"/>
                <w:szCs w:val="26"/>
              </w:rPr>
              <w:t>Đèn soi thanh quản: đè lưỡi thẳng và đè lưỡi cong.</w:t>
            </w:r>
          </w:p>
          <w:p w:rsidR="00A10145" w:rsidRPr="00A10145" w:rsidRDefault="00A10145" w:rsidP="00F6229E">
            <w:pPr>
              <w:numPr>
                <w:ilvl w:val="0"/>
                <w:numId w:val="19"/>
              </w:numPr>
              <w:ind w:left="263" w:hanging="284"/>
              <w:contextualSpacing/>
              <w:rPr>
                <w:rFonts w:ascii="Times New Roman" w:hAnsi="Times New Roman"/>
                <w:sz w:val="26"/>
                <w:szCs w:val="26"/>
              </w:rPr>
            </w:pPr>
            <w:r w:rsidRPr="00A10145">
              <w:rPr>
                <w:rFonts w:ascii="Times New Roman" w:hAnsi="Times New Roman"/>
                <w:sz w:val="26"/>
                <w:szCs w:val="26"/>
              </w:rPr>
              <w:t>Kẹp Magill (kẹp ống nội khí quản).</w:t>
            </w:r>
          </w:p>
          <w:p w:rsidR="00A10145" w:rsidRPr="00A10145" w:rsidRDefault="00A10145" w:rsidP="00F6229E">
            <w:pPr>
              <w:numPr>
                <w:ilvl w:val="0"/>
                <w:numId w:val="19"/>
              </w:numPr>
              <w:ind w:left="263" w:hanging="284"/>
              <w:contextualSpacing/>
              <w:rPr>
                <w:rFonts w:ascii="Times New Roman" w:hAnsi="Times New Roman"/>
                <w:sz w:val="26"/>
                <w:szCs w:val="26"/>
              </w:rPr>
            </w:pPr>
            <w:r w:rsidRPr="00A10145">
              <w:rPr>
                <w:rFonts w:ascii="Times New Roman" w:hAnsi="Times New Roman"/>
                <w:sz w:val="26"/>
                <w:szCs w:val="26"/>
              </w:rPr>
              <w:t>Bơm phun thanh quản, khí phế quản.</w:t>
            </w:r>
          </w:p>
          <w:p w:rsidR="00A10145" w:rsidRPr="00A10145" w:rsidRDefault="00A10145" w:rsidP="00F6229E">
            <w:pPr>
              <w:numPr>
                <w:ilvl w:val="0"/>
                <w:numId w:val="19"/>
              </w:numPr>
              <w:ind w:left="263" w:hanging="284"/>
              <w:contextualSpacing/>
              <w:rPr>
                <w:rFonts w:ascii="Times New Roman" w:hAnsi="Times New Roman"/>
                <w:sz w:val="26"/>
                <w:szCs w:val="26"/>
              </w:rPr>
            </w:pPr>
            <w:r w:rsidRPr="00A10145">
              <w:rPr>
                <w:rFonts w:ascii="Times New Roman" w:hAnsi="Times New Roman"/>
                <w:sz w:val="26"/>
                <w:szCs w:val="26"/>
              </w:rPr>
              <w:t>Thuốc gây tê: novocain, xylocain 1%, 2%.</w:t>
            </w:r>
          </w:p>
          <w:p w:rsidR="00A10145" w:rsidRPr="00A10145" w:rsidRDefault="00A10145" w:rsidP="00F6229E">
            <w:pPr>
              <w:numPr>
                <w:ilvl w:val="0"/>
                <w:numId w:val="19"/>
              </w:numPr>
              <w:ind w:left="263" w:hanging="284"/>
              <w:contextualSpacing/>
              <w:rPr>
                <w:rFonts w:ascii="Times New Roman" w:hAnsi="Times New Roman"/>
                <w:sz w:val="26"/>
                <w:szCs w:val="26"/>
              </w:rPr>
            </w:pPr>
            <w:r w:rsidRPr="00A10145">
              <w:rPr>
                <w:rFonts w:ascii="Times New Roman" w:hAnsi="Times New Roman"/>
                <w:sz w:val="26"/>
                <w:szCs w:val="26"/>
              </w:rPr>
              <w:t>Thuốc atropin, seduxen. Bơm tiêm 5ml. Dầu parafin.</w:t>
            </w:r>
          </w:p>
          <w:p w:rsidR="00A10145" w:rsidRPr="00A10145" w:rsidRDefault="00A10145" w:rsidP="00F6229E">
            <w:pPr>
              <w:numPr>
                <w:ilvl w:val="0"/>
                <w:numId w:val="19"/>
              </w:numPr>
              <w:ind w:left="263" w:hanging="284"/>
              <w:contextualSpacing/>
              <w:rPr>
                <w:rFonts w:ascii="Times New Roman" w:hAnsi="Times New Roman"/>
                <w:sz w:val="26"/>
                <w:szCs w:val="26"/>
              </w:rPr>
            </w:pPr>
            <w:r w:rsidRPr="00A10145">
              <w:rPr>
                <w:rFonts w:ascii="Times New Roman" w:hAnsi="Times New Roman"/>
                <w:sz w:val="26"/>
                <w:szCs w:val="26"/>
              </w:rPr>
              <w:t>Máy hút, ống thông để hút. Băng cuộn để chèn hai hàm răng.</w:t>
            </w:r>
          </w:p>
          <w:p w:rsidR="00A10145" w:rsidRPr="00A10145" w:rsidRDefault="00A10145" w:rsidP="00F6229E">
            <w:pPr>
              <w:numPr>
                <w:ilvl w:val="0"/>
                <w:numId w:val="19"/>
              </w:numPr>
              <w:ind w:left="263" w:hanging="284"/>
              <w:contextualSpacing/>
              <w:rPr>
                <w:rFonts w:ascii="Times New Roman" w:hAnsi="Times New Roman"/>
                <w:sz w:val="26"/>
                <w:szCs w:val="26"/>
              </w:rPr>
            </w:pPr>
            <w:r w:rsidRPr="00A10145">
              <w:rPr>
                <w:rFonts w:ascii="Times New Roman" w:hAnsi="Times New Roman"/>
                <w:sz w:val="26"/>
                <w:szCs w:val="26"/>
              </w:rPr>
              <w:t>Băng cuộn hoặc băng dính để cố định ống NKQ. Gối kê vai.</w:t>
            </w:r>
          </w:p>
          <w:p w:rsidR="00A10145" w:rsidRPr="00A10145" w:rsidRDefault="00A10145" w:rsidP="00F6229E">
            <w:pPr>
              <w:numPr>
                <w:ilvl w:val="0"/>
                <w:numId w:val="19"/>
              </w:numPr>
              <w:ind w:left="263" w:hanging="284"/>
              <w:contextualSpacing/>
              <w:rPr>
                <w:rFonts w:ascii="Times New Roman" w:hAnsi="Times New Roman"/>
                <w:sz w:val="26"/>
                <w:szCs w:val="26"/>
              </w:rPr>
            </w:pPr>
            <w:r w:rsidRPr="00A10145">
              <w:rPr>
                <w:rFonts w:ascii="Times New Roman" w:hAnsi="Times New Roman"/>
                <w:sz w:val="26"/>
                <w:szCs w:val="26"/>
              </w:rPr>
              <w:t>Bóng ambu, bình oxy và dụng cụ thở oxy.</w:t>
            </w:r>
          </w:p>
          <w:p w:rsidR="00A10145" w:rsidRPr="00A10145" w:rsidRDefault="00A10145" w:rsidP="00F6229E">
            <w:pPr>
              <w:numPr>
                <w:ilvl w:val="0"/>
                <w:numId w:val="19"/>
              </w:numPr>
              <w:ind w:left="263" w:hanging="284"/>
              <w:contextualSpacing/>
              <w:rPr>
                <w:rFonts w:ascii="Times New Roman" w:hAnsi="Times New Roman"/>
                <w:sz w:val="26"/>
                <w:szCs w:val="26"/>
              </w:rPr>
            </w:pPr>
            <w:r w:rsidRPr="00A10145">
              <w:rPr>
                <w:rFonts w:ascii="Times New Roman" w:hAnsi="Times New Roman"/>
                <w:sz w:val="26"/>
                <w:szCs w:val="26"/>
              </w:rPr>
              <w:t>Máy đo huyết áp, ống nghe, đồng hồ bấm giây.</w:t>
            </w:r>
          </w:p>
        </w:tc>
        <w:tc>
          <w:tcPr>
            <w:tcW w:w="851"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A10145" w:rsidRPr="00A10145" w:rsidRDefault="00A10145" w:rsidP="00A10145">
            <w:pPr>
              <w:jc w:val="center"/>
              <w:rPr>
                <w:rFonts w:ascii="Times New Roman" w:hAnsi="Times New Roman"/>
                <w:color w:val="000000"/>
                <w:szCs w:val="28"/>
              </w:rPr>
            </w:pPr>
          </w:p>
        </w:tc>
        <w:tc>
          <w:tcPr>
            <w:tcW w:w="709"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A10145" w:rsidRPr="00A10145" w:rsidRDefault="00A10145" w:rsidP="00A10145">
            <w:pPr>
              <w:rPr>
                <w:rFonts w:ascii="Times New Roman" w:hAnsi="Times New Roman"/>
                <w:color w:val="000000"/>
                <w:szCs w:val="28"/>
              </w:rPr>
            </w:pPr>
          </w:p>
        </w:tc>
        <w:tc>
          <w:tcPr>
            <w:tcW w:w="963" w:type="dxa"/>
            <w:tcBorders>
              <w:top w:val="single" w:sz="4" w:space="0" w:color="auto"/>
              <w:left w:val="single" w:sz="8" w:space="0" w:color="auto"/>
              <w:bottom w:val="single" w:sz="4" w:space="0" w:color="auto"/>
              <w:right w:val="single" w:sz="12" w:space="0" w:color="auto"/>
            </w:tcBorders>
            <w:shd w:val="clear" w:color="auto" w:fill="FFFFFF" w:themeFill="background1"/>
            <w:vAlign w:val="center"/>
          </w:tcPr>
          <w:p w:rsidR="00A10145" w:rsidRPr="00A10145" w:rsidRDefault="00A10145" w:rsidP="00A10145">
            <w:pPr>
              <w:rPr>
                <w:rFonts w:ascii="Times New Roman" w:hAnsi="Times New Roman"/>
                <w:color w:val="000000"/>
                <w:szCs w:val="28"/>
              </w:rPr>
            </w:pPr>
          </w:p>
        </w:tc>
      </w:tr>
      <w:tr w:rsidR="00A10145" w:rsidRPr="00A10145" w:rsidTr="00E152EB">
        <w:trPr>
          <w:trHeight w:val="212"/>
          <w:jc w:val="center"/>
        </w:trPr>
        <w:tc>
          <w:tcPr>
            <w:tcW w:w="708" w:type="dxa"/>
            <w:tcBorders>
              <w:top w:val="single" w:sz="4" w:space="0" w:color="auto"/>
              <w:left w:val="single" w:sz="12" w:space="0" w:color="auto"/>
              <w:bottom w:val="single" w:sz="4" w:space="0" w:color="auto"/>
              <w:right w:val="single" w:sz="8" w:space="0" w:color="auto"/>
            </w:tcBorders>
            <w:vAlign w:val="center"/>
          </w:tcPr>
          <w:p w:rsidR="00A10145" w:rsidRPr="00A10145" w:rsidRDefault="00A10145" w:rsidP="00A10145">
            <w:pPr>
              <w:ind w:left="227"/>
              <w:jc w:val="center"/>
              <w:rPr>
                <w:rFonts w:ascii="Times New Roman" w:hAnsi="Times New Roman"/>
                <w:color w:val="000000"/>
                <w:sz w:val="24"/>
                <w:szCs w:val="24"/>
              </w:rPr>
            </w:pPr>
          </w:p>
        </w:tc>
        <w:tc>
          <w:tcPr>
            <w:tcW w:w="7203" w:type="dxa"/>
            <w:tcBorders>
              <w:top w:val="single" w:sz="4" w:space="0" w:color="auto"/>
              <w:left w:val="single" w:sz="8" w:space="0" w:color="auto"/>
              <w:bottom w:val="single" w:sz="4" w:space="0" w:color="auto"/>
              <w:right w:val="single" w:sz="8" w:space="0" w:color="auto"/>
            </w:tcBorders>
            <w:shd w:val="clear" w:color="auto" w:fill="E0E0E0"/>
            <w:vAlign w:val="center"/>
          </w:tcPr>
          <w:p w:rsidR="00A10145" w:rsidRPr="00A10145" w:rsidRDefault="00A10145" w:rsidP="00A10145">
            <w:pPr>
              <w:jc w:val="both"/>
              <w:rPr>
                <w:rFonts w:ascii="Times New Roman" w:hAnsi="Times New Roman"/>
                <w:b/>
                <w:color w:val="000000"/>
                <w:szCs w:val="28"/>
              </w:rPr>
            </w:pPr>
            <w:r w:rsidRPr="00A10145">
              <w:rPr>
                <w:rFonts w:ascii="Times New Roman" w:hAnsi="Times New Roman"/>
                <w:b/>
                <w:bCs/>
                <w:color w:val="000000"/>
                <w:sz w:val="22"/>
                <w:szCs w:val="22"/>
                <w:lang w:val="pt-BR"/>
              </w:rPr>
              <w:t>TIẾN HÀNH  KỸ THUẬT</w:t>
            </w:r>
          </w:p>
        </w:tc>
        <w:tc>
          <w:tcPr>
            <w:tcW w:w="851" w:type="dxa"/>
            <w:tcBorders>
              <w:top w:val="single" w:sz="4" w:space="0" w:color="auto"/>
              <w:left w:val="single" w:sz="8" w:space="0" w:color="auto"/>
              <w:bottom w:val="single" w:sz="4" w:space="0" w:color="auto"/>
              <w:right w:val="single" w:sz="8" w:space="0" w:color="auto"/>
            </w:tcBorders>
            <w:vAlign w:val="center"/>
          </w:tcPr>
          <w:p w:rsidR="00A10145" w:rsidRPr="00A10145" w:rsidRDefault="00A10145" w:rsidP="00A10145">
            <w:pPr>
              <w:jc w:val="center"/>
              <w:rPr>
                <w:rFonts w:ascii="Times New Roman" w:hAnsi="Times New Roman"/>
                <w:color w:val="000000"/>
                <w:sz w:val="24"/>
                <w:szCs w:val="24"/>
              </w:rPr>
            </w:pPr>
          </w:p>
        </w:tc>
        <w:tc>
          <w:tcPr>
            <w:tcW w:w="709" w:type="dxa"/>
            <w:tcBorders>
              <w:top w:val="single" w:sz="4" w:space="0" w:color="auto"/>
              <w:left w:val="single" w:sz="8" w:space="0" w:color="auto"/>
              <w:bottom w:val="single" w:sz="4" w:space="0" w:color="auto"/>
              <w:right w:val="single" w:sz="8" w:space="0" w:color="auto"/>
            </w:tcBorders>
            <w:vAlign w:val="center"/>
          </w:tcPr>
          <w:p w:rsidR="00A10145" w:rsidRPr="00A10145" w:rsidRDefault="00A10145" w:rsidP="00A10145">
            <w:pPr>
              <w:rPr>
                <w:rFonts w:ascii="Times New Roman" w:hAnsi="Times New Roman"/>
                <w:color w:val="000000"/>
                <w:sz w:val="24"/>
                <w:szCs w:val="24"/>
              </w:rPr>
            </w:pPr>
          </w:p>
        </w:tc>
        <w:tc>
          <w:tcPr>
            <w:tcW w:w="963" w:type="dxa"/>
            <w:tcBorders>
              <w:top w:val="single" w:sz="4" w:space="0" w:color="auto"/>
              <w:left w:val="single" w:sz="8" w:space="0" w:color="auto"/>
              <w:bottom w:val="single" w:sz="4" w:space="0" w:color="auto"/>
              <w:right w:val="single" w:sz="12" w:space="0" w:color="auto"/>
            </w:tcBorders>
            <w:vAlign w:val="center"/>
          </w:tcPr>
          <w:p w:rsidR="00A10145" w:rsidRPr="00A10145" w:rsidRDefault="00A10145" w:rsidP="00A10145">
            <w:pPr>
              <w:rPr>
                <w:rFonts w:ascii="Times New Roman" w:hAnsi="Times New Roman"/>
                <w:color w:val="000000"/>
                <w:sz w:val="24"/>
                <w:szCs w:val="24"/>
              </w:rPr>
            </w:pPr>
          </w:p>
        </w:tc>
      </w:tr>
      <w:tr w:rsidR="00A10145" w:rsidRPr="00A10145" w:rsidTr="00E152EB">
        <w:trPr>
          <w:trHeight w:val="398"/>
          <w:jc w:val="center"/>
        </w:trPr>
        <w:tc>
          <w:tcPr>
            <w:tcW w:w="708" w:type="dxa"/>
            <w:tcBorders>
              <w:top w:val="single" w:sz="4" w:space="0" w:color="auto"/>
              <w:left w:val="single" w:sz="12" w:space="0" w:color="auto"/>
              <w:bottom w:val="single" w:sz="4" w:space="0" w:color="auto"/>
              <w:right w:val="single" w:sz="8" w:space="0" w:color="auto"/>
            </w:tcBorders>
            <w:vAlign w:val="center"/>
          </w:tcPr>
          <w:p w:rsidR="00A10145" w:rsidRPr="00A10145" w:rsidRDefault="00A10145" w:rsidP="00F6229E">
            <w:pPr>
              <w:numPr>
                <w:ilvl w:val="0"/>
                <w:numId w:val="26"/>
              </w:numPr>
              <w:jc w:val="center"/>
              <w:rPr>
                <w:rFonts w:ascii="Times New Roman" w:hAnsi="Times New Roman"/>
                <w:color w:val="000000"/>
                <w:sz w:val="26"/>
                <w:szCs w:val="26"/>
              </w:rPr>
            </w:pPr>
          </w:p>
        </w:tc>
        <w:tc>
          <w:tcPr>
            <w:tcW w:w="7203" w:type="dxa"/>
            <w:tcBorders>
              <w:top w:val="single" w:sz="4" w:space="0" w:color="auto"/>
              <w:left w:val="single" w:sz="8" w:space="0" w:color="auto"/>
              <w:bottom w:val="single" w:sz="4" w:space="0" w:color="auto"/>
              <w:right w:val="single" w:sz="8" w:space="0" w:color="auto"/>
            </w:tcBorders>
          </w:tcPr>
          <w:p w:rsidR="00A10145" w:rsidRPr="00A10145" w:rsidRDefault="00A10145" w:rsidP="00A10145">
            <w:pPr>
              <w:rPr>
                <w:rFonts w:ascii="Times New Roman" w:hAnsi="Times New Roman"/>
                <w:sz w:val="26"/>
                <w:szCs w:val="26"/>
              </w:rPr>
            </w:pPr>
            <w:r w:rsidRPr="00A10145">
              <w:rPr>
                <w:rFonts w:ascii="Times New Roman" w:hAnsi="Times New Roman"/>
                <w:sz w:val="26"/>
                <w:szCs w:val="26"/>
              </w:rPr>
              <w:t>Lắp đèn soi thanh quản, kiểm tra đèn soi đưa cho bác sĩ.</w:t>
            </w:r>
          </w:p>
        </w:tc>
        <w:tc>
          <w:tcPr>
            <w:tcW w:w="851" w:type="dxa"/>
            <w:tcBorders>
              <w:top w:val="single" w:sz="4" w:space="0" w:color="auto"/>
              <w:left w:val="single" w:sz="8" w:space="0" w:color="auto"/>
              <w:bottom w:val="single" w:sz="4" w:space="0" w:color="auto"/>
              <w:right w:val="single" w:sz="8" w:space="0" w:color="auto"/>
            </w:tcBorders>
            <w:vAlign w:val="center"/>
          </w:tcPr>
          <w:p w:rsidR="00A10145" w:rsidRPr="00A10145" w:rsidRDefault="00A10145" w:rsidP="00A10145">
            <w:pPr>
              <w:jc w:val="center"/>
              <w:rPr>
                <w:rFonts w:ascii="Times New Roman" w:hAnsi="Times New Roman"/>
                <w:color w:val="000000"/>
                <w:sz w:val="26"/>
                <w:szCs w:val="26"/>
              </w:rPr>
            </w:pPr>
          </w:p>
        </w:tc>
        <w:tc>
          <w:tcPr>
            <w:tcW w:w="709" w:type="dxa"/>
            <w:tcBorders>
              <w:top w:val="single" w:sz="4" w:space="0" w:color="auto"/>
              <w:left w:val="single" w:sz="8" w:space="0" w:color="auto"/>
              <w:bottom w:val="single" w:sz="4" w:space="0" w:color="auto"/>
              <w:right w:val="single" w:sz="8" w:space="0" w:color="auto"/>
            </w:tcBorders>
            <w:vAlign w:val="center"/>
          </w:tcPr>
          <w:p w:rsidR="00A10145" w:rsidRPr="00A10145" w:rsidRDefault="00A10145" w:rsidP="00A10145">
            <w:pPr>
              <w:rPr>
                <w:rFonts w:ascii="Times New Roman" w:hAnsi="Times New Roman"/>
                <w:color w:val="000000"/>
                <w:sz w:val="26"/>
                <w:szCs w:val="26"/>
              </w:rPr>
            </w:pPr>
          </w:p>
        </w:tc>
        <w:tc>
          <w:tcPr>
            <w:tcW w:w="963" w:type="dxa"/>
            <w:tcBorders>
              <w:top w:val="single" w:sz="4" w:space="0" w:color="auto"/>
              <w:left w:val="single" w:sz="8" w:space="0" w:color="auto"/>
              <w:bottom w:val="single" w:sz="4" w:space="0" w:color="auto"/>
              <w:right w:val="single" w:sz="12" w:space="0" w:color="auto"/>
            </w:tcBorders>
            <w:vAlign w:val="center"/>
          </w:tcPr>
          <w:p w:rsidR="00A10145" w:rsidRPr="00A10145" w:rsidRDefault="00A10145" w:rsidP="00A10145">
            <w:pPr>
              <w:rPr>
                <w:rFonts w:ascii="Times New Roman" w:hAnsi="Times New Roman"/>
                <w:color w:val="000000"/>
                <w:sz w:val="26"/>
                <w:szCs w:val="26"/>
              </w:rPr>
            </w:pPr>
          </w:p>
        </w:tc>
      </w:tr>
      <w:tr w:rsidR="00A10145" w:rsidRPr="00A10145" w:rsidTr="00E152EB">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A10145" w:rsidRPr="00A10145" w:rsidRDefault="00A10145" w:rsidP="00F6229E">
            <w:pPr>
              <w:numPr>
                <w:ilvl w:val="0"/>
                <w:numId w:val="26"/>
              </w:numPr>
              <w:jc w:val="center"/>
              <w:rPr>
                <w:rFonts w:ascii="Times New Roman" w:hAnsi="Times New Roman"/>
                <w:color w:val="000000"/>
                <w:sz w:val="26"/>
                <w:szCs w:val="26"/>
              </w:rPr>
            </w:pPr>
          </w:p>
        </w:tc>
        <w:tc>
          <w:tcPr>
            <w:tcW w:w="7203" w:type="dxa"/>
            <w:tcBorders>
              <w:top w:val="single" w:sz="4" w:space="0" w:color="auto"/>
              <w:left w:val="single" w:sz="8" w:space="0" w:color="auto"/>
              <w:bottom w:val="single" w:sz="4" w:space="0" w:color="auto"/>
              <w:right w:val="single" w:sz="8" w:space="0" w:color="auto"/>
            </w:tcBorders>
          </w:tcPr>
          <w:p w:rsidR="00A10145" w:rsidRPr="00A10145" w:rsidRDefault="00A10145" w:rsidP="00A10145">
            <w:pPr>
              <w:rPr>
                <w:rFonts w:ascii="Times New Roman" w:hAnsi="Times New Roman"/>
                <w:sz w:val="26"/>
                <w:szCs w:val="26"/>
              </w:rPr>
            </w:pPr>
            <w:r w:rsidRPr="00A10145">
              <w:rPr>
                <w:rFonts w:ascii="Times New Roman" w:hAnsi="Times New Roman"/>
                <w:sz w:val="26"/>
                <w:szCs w:val="26"/>
              </w:rPr>
              <w:t>Hút đờm dãi, cho bệnh nhân thở oxy.</w:t>
            </w:r>
          </w:p>
        </w:tc>
        <w:tc>
          <w:tcPr>
            <w:tcW w:w="851" w:type="dxa"/>
            <w:tcBorders>
              <w:top w:val="single" w:sz="4" w:space="0" w:color="auto"/>
              <w:left w:val="single" w:sz="8" w:space="0" w:color="auto"/>
              <w:bottom w:val="single" w:sz="4" w:space="0" w:color="auto"/>
              <w:right w:val="single" w:sz="8" w:space="0" w:color="auto"/>
            </w:tcBorders>
            <w:vAlign w:val="center"/>
          </w:tcPr>
          <w:p w:rsidR="00A10145" w:rsidRPr="00A10145" w:rsidRDefault="00A10145" w:rsidP="00A10145">
            <w:pPr>
              <w:jc w:val="center"/>
              <w:rPr>
                <w:rFonts w:ascii="Times New Roman" w:hAnsi="Times New Roman"/>
                <w:color w:val="000000"/>
                <w:sz w:val="26"/>
                <w:szCs w:val="26"/>
              </w:rPr>
            </w:pPr>
          </w:p>
        </w:tc>
        <w:tc>
          <w:tcPr>
            <w:tcW w:w="709" w:type="dxa"/>
            <w:tcBorders>
              <w:top w:val="single" w:sz="4" w:space="0" w:color="auto"/>
              <w:left w:val="single" w:sz="8" w:space="0" w:color="auto"/>
              <w:bottom w:val="single" w:sz="4" w:space="0" w:color="auto"/>
              <w:right w:val="single" w:sz="8" w:space="0" w:color="auto"/>
            </w:tcBorders>
            <w:vAlign w:val="center"/>
          </w:tcPr>
          <w:p w:rsidR="00A10145" w:rsidRPr="00A10145" w:rsidRDefault="00A10145" w:rsidP="00A10145">
            <w:pPr>
              <w:rPr>
                <w:rFonts w:ascii="Times New Roman" w:hAnsi="Times New Roman"/>
                <w:color w:val="000000"/>
                <w:sz w:val="26"/>
                <w:szCs w:val="26"/>
              </w:rPr>
            </w:pPr>
          </w:p>
        </w:tc>
        <w:tc>
          <w:tcPr>
            <w:tcW w:w="963" w:type="dxa"/>
            <w:tcBorders>
              <w:top w:val="single" w:sz="4" w:space="0" w:color="auto"/>
              <w:left w:val="single" w:sz="8" w:space="0" w:color="auto"/>
              <w:bottom w:val="single" w:sz="4" w:space="0" w:color="auto"/>
              <w:right w:val="single" w:sz="12" w:space="0" w:color="auto"/>
            </w:tcBorders>
            <w:vAlign w:val="center"/>
          </w:tcPr>
          <w:p w:rsidR="00A10145" w:rsidRPr="00A10145" w:rsidRDefault="00A10145" w:rsidP="00A10145">
            <w:pPr>
              <w:rPr>
                <w:rFonts w:ascii="Times New Roman" w:hAnsi="Times New Roman"/>
                <w:color w:val="000000"/>
                <w:sz w:val="26"/>
                <w:szCs w:val="26"/>
              </w:rPr>
            </w:pPr>
          </w:p>
        </w:tc>
      </w:tr>
      <w:tr w:rsidR="00A10145" w:rsidRPr="00A10145" w:rsidTr="00E152EB">
        <w:trPr>
          <w:trHeight w:val="249"/>
          <w:jc w:val="center"/>
        </w:trPr>
        <w:tc>
          <w:tcPr>
            <w:tcW w:w="708" w:type="dxa"/>
            <w:tcBorders>
              <w:top w:val="single" w:sz="4" w:space="0" w:color="auto"/>
              <w:left w:val="single" w:sz="12" w:space="0" w:color="auto"/>
              <w:bottom w:val="single" w:sz="4" w:space="0" w:color="auto"/>
              <w:right w:val="single" w:sz="8" w:space="0" w:color="auto"/>
            </w:tcBorders>
            <w:vAlign w:val="center"/>
          </w:tcPr>
          <w:p w:rsidR="00A10145" w:rsidRPr="00A10145" w:rsidRDefault="00A10145" w:rsidP="00F6229E">
            <w:pPr>
              <w:numPr>
                <w:ilvl w:val="0"/>
                <w:numId w:val="26"/>
              </w:numPr>
              <w:jc w:val="center"/>
              <w:rPr>
                <w:rFonts w:ascii="Times New Roman" w:hAnsi="Times New Roman"/>
                <w:color w:val="000000"/>
                <w:sz w:val="26"/>
                <w:szCs w:val="26"/>
              </w:rPr>
            </w:pPr>
          </w:p>
        </w:tc>
        <w:tc>
          <w:tcPr>
            <w:tcW w:w="7203" w:type="dxa"/>
            <w:tcBorders>
              <w:top w:val="single" w:sz="4" w:space="0" w:color="auto"/>
              <w:left w:val="single" w:sz="8" w:space="0" w:color="auto"/>
              <w:bottom w:val="single" w:sz="4" w:space="0" w:color="auto"/>
              <w:right w:val="single" w:sz="8" w:space="0" w:color="auto"/>
            </w:tcBorders>
          </w:tcPr>
          <w:p w:rsidR="00A10145" w:rsidRPr="00A10145" w:rsidRDefault="00A10145" w:rsidP="00A10145">
            <w:pPr>
              <w:rPr>
                <w:rFonts w:ascii="Times New Roman" w:hAnsi="Times New Roman"/>
                <w:sz w:val="26"/>
                <w:szCs w:val="26"/>
              </w:rPr>
            </w:pPr>
            <w:r w:rsidRPr="00A10145">
              <w:rPr>
                <w:rFonts w:ascii="Times New Roman" w:hAnsi="Times New Roman"/>
                <w:sz w:val="26"/>
                <w:szCs w:val="26"/>
              </w:rPr>
              <w:t>Giúp bác sĩ sát khuẩn tay, đi găng tay.</w:t>
            </w:r>
          </w:p>
        </w:tc>
        <w:tc>
          <w:tcPr>
            <w:tcW w:w="851" w:type="dxa"/>
            <w:tcBorders>
              <w:top w:val="single" w:sz="4" w:space="0" w:color="auto"/>
              <w:left w:val="single" w:sz="8" w:space="0" w:color="auto"/>
              <w:bottom w:val="single" w:sz="4" w:space="0" w:color="auto"/>
              <w:right w:val="single" w:sz="8" w:space="0" w:color="auto"/>
            </w:tcBorders>
            <w:vAlign w:val="center"/>
          </w:tcPr>
          <w:p w:rsidR="00A10145" w:rsidRPr="00A10145" w:rsidRDefault="00A10145" w:rsidP="00A10145">
            <w:pPr>
              <w:jc w:val="center"/>
              <w:rPr>
                <w:rFonts w:ascii="Times New Roman" w:hAnsi="Times New Roman"/>
                <w:color w:val="000000"/>
                <w:sz w:val="26"/>
                <w:szCs w:val="26"/>
              </w:rPr>
            </w:pPr>
          </w:p>
        </w:tc>
        <w:tc>
          <w:tcPr>
            <w:tcW w:w="709" w:type="dxa"/>
            <w:tcBorders>
              <w:top w:val="single" w:sz="4" w:space="0" w:color="auto"/>
              <w:left w:val="single" w:sz="8" w:space="0" w:color="auto"/>
              <w:bottom w:val="single" w:sz="4" w:space="0" w:color="auto"/>
              <w:right w:val="single" w:sz="8" w:space="0" w:color="auto"/>
            </w:tcBorders>
            <w:vAlign w:val="center"/>
          </w:tcPr>
          <w:p w:rsidR="00A10145" w:rsidRPr="00A10145" w:rsidRDefault="00A10145" w:rsidP="00A10145">
            <w:pPr>
              <w:rPr>
                <w:rFonts w:ascii="Times New Roman" w:hAnsi="Times New Roman"/>
                <w:color w:val="000000"/>
                <w:sz w:val="26"/>
                <w:szCs w:val="26"/>
              </w:rPr>
            </w:pPr>
          </w:p>
        </w:tc>
        <w:tc>
          <w:tcPr>
            <w:tcW w:w="963" w:type="dxa"/>
            <w:tcBorders>
              <w:top w:val="single" w:sz="4" w:space="0" w:color="auto"/>
              <w:left w:val="single" w:sz="8" w:space="0" w:color="auto"/>
              <w:bottom w:val="single" w:sz="4" w:space="0" w:color="auto"/>
              <w:right w:val="single" w:sz="12" w:space="0" w:color="auto"/>
            </w:tcBorders>
            <w:vAlign w:val="center"/>
          </w:tcPr>
          <w:p w:rsidR="00A10145" w:rsidRPr="00A10145" w:rsidRDefault="00A10145" w:rsidP="00A10145">
            <w:pPr>
              <w:rPr>
                <w:rFonts w:ascii="Times New Roman" w:hAnsi="Times New Roman"/>
                <w:color w:val="000000"/>
                <w:sz w:val="26"/>
                <w:szCs w:val="26"/>
              </w:rPr>
            </w:pPr>
          </w:p>
        </w:tc>
      </w:tr>
      <w:tr w:rsidR="00A10145" w:rsidRPr="00A10145" w:rsidTr="00E152EB">
        <w:trPr>
          <w:trHeight w:val="182"/>
          <w:jc w:val="center"/>
        </w:trPr>
        <w:tc>
          <w:tcPr>
            <w:tcW w:w="708" w:type="dxa"/>
            <w:tcBorders>
              <w:top w:val="single" w:sz="4" w:space="0" w:color="auto"/>
              <w:left w:val="single" w:sz="12" w:space="0" w:color="auto"/>
              <w:bottom w:val="single" w:sz="4" w:space="0" w:color="auto"/>
              <w:right w:val="single" w:sz="8" w:space="0" w:color="auto"/>
            </w:tcBorders>
            <w:vAlign w:val="center"/>
          </w:tcPr>
          <w:p w:rsidR="00A10145" w:rsidRPr="00A10145" w:rsidRDefault="00A10145" w:rsidP="00F6229E">
            <w:pPr>
              <w:numPr>
                <w:ilvl w:val="0"/>
                <w:numId w:val="26"/>
              </w:numPr>
              <w:jc w:val="center"/>
              <w:rPr>
                <w:rFonts w:ascii="Times New Roman" w:hAnsi="Times New Roman"/>
                <w:color w:val="000000"/>
                <w:sz w:val="26"/>
                <w:szCs w:val="26"/>
              </w:rPr>
            </w:pPr>
          </w:p>
        </w:tc>
        <w:tc>
          <w:tcPr>
            <w:tcW w:w="7203" w:type="dxa"/>
            <w:tcBorders>
              <w:top w:val="single" w:sz="4" w:space="0" w:color="auto"/>
              <w:left w:val="single" w:sz="8" w:space="0" w:color="auto"/>
              <w:bottom w:val="single" w:sz="4" w:space="0" w:color="auto"/>
              <w:right w:val="single" w:sz="8" w:space="0" w:color="auto"/>
            </w:tcBorders>
          </w:tcPr>
          <w:p w:rsidR="00A10145" w:rsidRPr="00A10145" w:rsidRDefault="00A10145" w:rsidP="00A10145">
            <w:pPr>
              <w:rPr>
                <w:rFonts w:ascii="Times New Roman" w:hAnsi="Times New Roman"/>
                <w:sz w:val="26"/>
                <w:szCs w:val="26"/>
              </w:rPr>
            </w:pPr>
            <w:r w:rsidRPr="00A10145">
              <w:rPr>
                <w:rFonts w:ascii="Times New Roman" w:hAnsi="Times New Roman"/>
                <w:sz w:val="26"/>
                <w:szCs w:val="26"/>
              </w:rPr>
              <w:t>Chuẩn bị thuốc và giúp bác sĩ lấy thuốc gây tê.</w:t>
            </w:r>
          </w:p>
        </w:tc>
        <w:tc>
          <w:tcPr>
            <w:tcW w:w="851" w:type="dxa"/>
            <w:tcBorders>
              <w:top w:val="single" w:sz="4" w:space="0" w:color="auto"/>
              <w:left w:val="single" w:sz="8" w:space="0" w:color="auto"/>
              <w:bottom w:val="single" w:sz="4" w:space="0" w:color="auto"/>
              <w:right w:val="single" w:sz="8" w:space="0" w:color="auto"/>
            </w:tcBorders>
            <w:vAlign w:val="center"/>
          </w:tcPr>
          <w:p w:rsidR="00A10145" w:rsidRPr="00A10145" w:rsidRDefault="00A10145" w:rsidP="00A10145">
            <w:pPr>
              <w:jc w:val="center"/>
              <w:rPr>
                <w:rFonts w:ascii="Times New Roman" w:hAnsi="Times New Roman"/>
                <w:color w:val="000000"/>
                <w:sz w:val="26"/>
                <w:szCs w:val="26"/>
              </w:rPr>
            </w:pPr>
          </w:p>
        </w:tc>
        <w:tc>
          <w:tcPr>
            <w:tcW w:w="709" w:type="dxa"/>
            <w:tcBorders>
              <w:top w:val="single" w:sz="4" w:space="0" w:color="auto"/>
              <w:left w:val="single" w:sz="8" w:space="0" w:color="auto"/>
              <w:bottom w:val="single" w:sz="4" w:space="0" w:color="auto"/>
              <w:right w:val="single" w:sz="8" w:space="0" w:color="auto"/>
            </w:tcBorders>
            <w:vAlign w:val="center"/>
          </w:tcPr>
          <w:p w:rsidR="00A10145" w:rsidRPr="00A10145" w:rsidRDefault="00A10145" w:rsidP="00A10145">
            <w:pPr>
              <w:rPr>
                <w:rFonts w:ascii="Times New Roman" w:hAnsi="Times New Roman"/>
                <w:color w:val="000000"/>
                <w:sz w:val="26"/>
                <w:szCs w:val="26"/>
              </w:rPr>
            </w:pPr>
          </w:p>
        </w:tc>
        <w:tc>
          <w:tcPr>
            <w:tcW w:w="963" w:type="dxa"/>
            <w:tcBorders>
              <w:top w:val="single" w:sz="4" w:space="0" w:color="auto"/>
              <w:left w:val="single" w:sz="8" w:space="0" w:color="auto"/>
              <w:bottom w:val="single" w:sz="4" w:space="0" w:color="auto"/>
              <w:right w:val="single" w:sz="12" w:space="0" w:color="auto"/>
            </w:tcBorders>
            <w:vAlign w:val="center"/>
          </w:tcPr>
          <w:p w:rsidR="00A10145" w:rsidRPr="00A10145" w:rsidRDefault="00A10145" w:rsidP="00A10145">
            <w:pPr>
              <w:rPr>
                <w:rFonts w:ascii="Times New Roman" w:hAnsi="Times New Roman"/>
                <w:color w:val="000000"/>
                <w:sz w:val="26"/>
                <w:szCs w:val="26"/>
              </w:rPr>
            </w:pPr>
          </w:p>
        </w:tc>
      </w:tr>
      <w:tr w:rsidR="00A10145" w:rsidRPr="00A10145" w:rsidTr="00E152EB">
        <w:trPr>
          <w:trHeight w:val="116"/>
          <w:jc w:val="center"/>
        </w:trPr>
        <w:tc>
          <w:tcPr>
            <w:tcW w:w="708" w:type="dxa"/>
            <w:tcBorders>
              <w:top w:val="single" w:sz="4" w:space="0" w:color="auto"/>
              <w:left w:val="single" w:sz="12" w:space="0" w:color="auto"/>
              <w:bottom w:val="single" w:sz="4" w:space="0" w:color="auto"/>
              <w:right w:val="single" w:sz="8" w:space="0" w:color="auto"/>
            </w:tcBorders>
            <w:vAlign w:val="center"/>
          </w:tcPr>
          <w:p w:rsidR="00A10145" w:rsidRPr="00A10145" w:rsidRDefault="00A10145" w:rsidP="00F6229E">
            <w:pPr>
              <w:numPr>
                <w:ilvl w:val="0"/>
                <w:numId w:val="26"/>
              </w:numPr>
              <w:jc w:val="center"/>
              <w:rPr>
                <w:rFonts w:ascii="Times New Roman" w:hAnsi="Times New Roman"/>
                <w:color w:val="000000"/>
                <w:sz w:val="26"/>
                <w:szCs w:val="26"/>
              </w:rPr>
            </w:pPr>
          </w:p>
        </w:tc>
        <w:tc>
          <w:tcPr>
            <w:tcW w:w="7203" w:type="dxa"/>
            <w:tcBorders>
              <w:top w:val="single" w:sz="4" w:space="0" w:color="auto"/>
              <w:left w:val="single" w:sz="8" w:space="0" w:color="auto"/>
              <w:bottom w:val="single" w:sz="4" w:space="0" w:color="auto"/>
              <w:right w:val="single" w:sz="8" w:space="0" w:color="auto"/>
            </w:tcBorders>
          </w:tcPr>
          <w:p w:rsidR="00A10145" w:rsidRPr="00A10145" w:rsidRDefault="00A10145" w:rsidP="00A10145">
            <w:pPr>
              <w:rPr>
                <w:rFonts w:ascii="Times New Roman" w:hAnsi="Times New Roman"/>
                <w:sz w:val="26"/>
                <w:szCs w:val="26"/>
              </w:rPr>
            </w:pPr>
            <w:r w:rsidRPr="00A10145">
              <w:rPr>
                <w:rFonts w:ascii="Times New Roman" w:hAnsi="Times New Roman"/>
                <w:sz w:val="26"/>
                <w:szCs w:val="26"/>
              </w:rPr>
              <w:t>Bôi dầu parafin vào ống nội khí quản, đưa cho bác sĩ.</w:t>
            </w:r>
          </w:p>
        </w:tc>
        <w:tc>
          <w:tcPr>
            <w:tcW w:w="851" w:type="dxa"/>
            <w:tcBorders>
              <w:top w:val="single" w:sz="4" w:space="0" w:color="auto"/>
              <w:left w:val="single" w:sz="8" w:space="0" w:color="auto"/>
              <w:bottom w:val="single" w:sz="4" w:space="0" w:color="auto"/>
              <w:right w:val="single" w:sz="8" w:space="0" w:color="auto"/>
            </w:tcBorders>
            <w:vAlign w:val="center"/>
          </w:tcPr>
          <w:p w:rsidR="00A10145" w:rsidRPr="00A10145" w:rsidRDefault="00A10145" w:rsidP="00A10145">
            <w:pPr>
              <w:jc w:val="center"/>
              <w:rPr>
                <w:rFonts w:ascii="Times New Roman" w:hAnsi="Times New Roman"/>
                <w:color w:val="000000"/>
                <w:sz w:val="26"/>
                <w:szCs w:val="26"/>
                <w:lang w:val="vi-VN"/>
              </w:rPr>
            </w:pPr>
          </w:p>
        </w:tc>
        <w:tc>
          <w:tcPr>
            <w:tcW w:w="709" w:type="dxa"/>
            <w:tcBorders>
              <w:top w:val="single" w:sz="4" w:space="0" w:color="auto"/>
              <w:left w:val="single" w:sz="8" w:space="0" w:color="auto"/>
              <w:bottom w:val="single" w:sz="4" w:space="0" w:color="auto"/>
              <w:right w:val="single" w:sz="8" w:space="0" w:color="auto"/>
            </w:tcBorders>
            <w:vAlign w:val="center"/>
          </w:tcPr>
          <w:p w:rsidR="00A10145" w:rsidRPr="00A10145" w:rsidRDefault="00A10145" w:rsidP="00A10145">
            <w:pPr>
              <w:rPr>
                <w:rFonts w:ascii="Times New Roman" w:hAnsi="Times New Roman"/>
                <w:color w:val="000000"/>
                <w:sz w:val="26"/>
                <w:szCs w:val="26"/>
                <w:lang w:val="vi-VN"/>
              </w:rPr>
            </w:pPr>
          </w:p>
        </w:tc>
        <w:tc>
          <w:tcPr>
            <w:tcW w:w="963" w:type="dxa"/>
            <w:tcBorders>
              <w:top w:val="single" w:sz="4" w:space="0" w:color="auto"/>
              <w:left w:val="single" w:sz="8" w:space="0" w:color="auto"/>
              <w:bottom w:val="single" w:sz="4" w:space="0" w:color="auto"/>
              <w:right w:val="single" w:sz="12" w:space="0" w:color="auto"/>
            </w:tcBorders>
            <w:vAlign w:val="center"/>
          </w:tcPr>
          <w:p w:rsidR="00A10145" w:rsidRPr="00A10145" w:rsidRDefault="00A10145" w:rsidP="00A10145">
            <w:pPr>
              <w:rPr>
                <w:rFonts w:ascii="Times New Roman" w:hAnsi="Times New Roman"/>
                <w:color w:val="000000"/>
                <w:sz w:val="26"/>
                <w:szCs w:val="26"/>
                <w:lang w:val="vi-VN"/>
              </w:rPr>
            </w:pPr>
          </w:p>
        </w:tc>
      </w:tr>
      <w:tr w:rsidR="00A10145" w:rsidRPr="00A10145" w:rsidTr="00E152EB">
        <w:trPr>
          <w:trHeight w:val="45"/>
          <w:jc w:val="center"/>
        </w:trPr>
        <w:tc>
          <w:tcPr>
            <w:tcW w:w="708" w:type="dxa"/>
            <w:tcBorders>
              <w:top w:val="single" w:sz="4" w:space="0" w:color="auto"/>
              <w:left w:val="single" w:sz="12" w:space="0" w:color="auto"/>
              <w:bottom w:val="single" w:sz="8" w:space="0" w:color="auto"/>
              <w:right w:val="single" w:sz="8" w:space="0" w:color="auto"/>
            </w:tcBorders>
            <w:vAlign w:val="center"/>
          </w:tcPr>
          <w:p w:rsidR="00A10145" w:rsidRPr="00A10145" w:rsidRDefault="00A10145" w:rsidP="00F6229E">
            <w:pPr>
              <w:numPr>
                <w:ilvl w:val="0"/>
                <w:numId w:val="26"/>
              </w:numPr>
              <w:jc w:val="center"/>
              <w:rPr>
                <w:rFonts w:ascii="Times New Roman" w:hAnsi="Times New Roman"/>
                <w:color w:val="000000"/>
                <w:sz w:val="26"/>
                <w:szCs w:val="26"/>
                <w:lang w:val="vi-VN"/>
              </w:rPr>
            </w:pPr>
          </w:p>
        </w:tc>
        <w:tc>
          <w:tcPr>
            <w:tcW w:w="7203" w:type="dxa"/>
            <w:tcBorders>
              <w:top w:val="single" w:sz="4" w:space="0" w:color="auto"/>
              <w:left w:val="single" w:sz="8" w:space="0" w:color="auto"/>
              <w:bottom w:val="single" w:sz="4" w:space="0" w:color="auto"/>
              <w:right w:val="single" w:sz="8" w:space="0" w:color="auto"/>
            </w:tcBorders>
          </w:tcPr>
          <w:p w:rsidR="00A10145" w:rsidRPr="00A10145" w:rsidRDefault="00A10145" w:rsidP="00A10145">
            <w:pPr>
              <w:rPr>
                <w:rFonts w:ascii="Times New Roman" w:hAnsi="Times New Roman"/>
                <w:sz w:val="26"/>
                <w:szCs w:val="26"/>
              </w:rPr>
            </w:pPr>
            <w:r w:rsidRPr="00A10145">
              <w:rPr>
                <w:rFonts w:ascii="Times New Roman" w:hAnsi="Times New Roman"/>
                <w:sz w:val="26"/>
                <w:szCs w:val="26"/>
              </w:rPr>
              <w:t>Đưa kẹp Magill cho bác sĩ.</w:t>
            </w:r>
          </w:p>
        </w:tc>
        <w:tc>
          <w:tcPr>
            <w:tcW w:w="851" w:type="dxa"/>
            <w:tcBorders>
              <w:top w:val="single" w:sz="4" w:space="0" w:color="auto"/>
              <w:left w:val="single" w:sz="8" w:space="0" w:color="auto"/>
              <w:bottom w:val="single" w:sz="8" w:space="0" w:color="auto"/>
              <w:right w:val="single" w:sz="8" w:space="0" w:color="auto"/>
            </w:tcBorders>
            <w:vAlign w:val="center"/>
          </w:tcPr>
          <w:p w:rsidR="00A10145" w:rsidRPr="00A10145" w:rsidRDefault="00A10145" w:rsidP="00A10145">
            <w:pPr>
              <w:jc w:val="center"/>
              <w:rPr>
                <w:rFonts w:ascii="Times New Roman" w:hAnsi="Times New Roman"/>
                <w:color w:val="000000"/>
                <w:sz w:val="26"/>
                <w:szCs w:val="26"/>
                <w:lang w:val="vi-VN"/>
              </w:rPr>
            </w:pPr>
          </w:p>
        </w:tc>
        <w:tc>
          <w:tcPr>
            <w:tcW w:w="709" w:type="dxa"/>
            <w:tcBorders>
              <w:top w:val="single" w:sz="4" w:space="0" w:color="auto"/>
              <w:left w:val="single" w:sz="8" w:space="0" w:color="auto"/>
              <w:bottom w:val="single" w:sz="8" w:space="0" w:color="auto"/>
              <w:right w:val="single" w:sz="8" w:space="0" w:color="auto"/>
            </w:tcBorders>
            <w:vAlign w:val="center"/>
          </w:tcPr>
          <w:p w:rsidR="00A10145" w:rsidRPr="00A10145" w:rsidRDefault="00A10145" w:rsidP="00A10145">
            <w:pPr>
              <w:rPr>
                <w:rFonts w:ascii="Times New Roman" w:hAnsi="Times New Roman"/>
                <w:color w:val="000000"/>
                <w:sz w:val="26"/>
                <w:szCs w:val="26"/>
                <w:lang w:val="vi-VN"/>
              </w:rPr>
            </w:pPr>
          </w:p>
        </w:tc>
        <w:tc>
          <w:tcPr>
            <w:tcW w:w="963" w:type="dxa"/>
            <w:tcBorders>
              <w:top w:val="single" w:sz="4" w:space="0" w:color="auto"/>
              <w:left w:val="single" w:sz="8" w:space="0" w:color="auto"/>
              <w:bottom w:val="single" w:sz="8" w:space="0" w:color="auto"/>
              <w:right w:val="single" w:sz="12" w:space="0" w:color="auto"/>
            </w:tcBorders>
            <w:vAlign w:val="center"/>
          </w:tcPr>
          <w:p w:rsidR="00A10145" w:rsidRPr="00A10145" w:rsidRDefault="00A10145" w:rsidP="00A10145">
            <w:pPr>
              <w:rPr>
                <w:rFonts w:ascii="Times New Roman" w:hAnsi="Times New Roman"/>
                <w:color w:val="000000"/>
                <w:sz w:val="26"/>
                <w:szCs w:val="26"/>
                <w:lang w:val="vi-VN"/>
              </w:rPr>
            </w:pPr>
          </w:p>
        </w:tc>
      </w:tr>
      <w:tr w:rsidR="00A10145" w:rsidRPr="00A10145" w:rsidTr="00E152EB">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A10145" w:rsidRPr="00A10145" w:rsidRDefault="00A10145" w:rsidP="00F6229E">
            <w:pPr>
              <w:numPr>
                <w:ilvl w:val="0"/>
                <w:numId w:val="26"/>
              </w:numPr>
              <w:jc w:val="center"/>
              <w:rPr>
                <w:rFonts w:ascii="Times New Roman" w:hAnsi="Times New Roman"/>
                <w:color w:val="000000"/>
                <w:sz w:val="26"/>
                <w:szCs w:val="26"/>
                <w:lang w:val="vi-VN"/>
              </w:rPr>
            </w:pPr>
          </w:p>
        </w:tc>
        <w:tc>
          <w:tcPr>
            <w:tcW w:w="7203" w:type="dxa"/>
            <w:tcBorders>
              <w:top w:val="single" w:sz="4" w:space="0" w:color="auto"/>
              <w:left w:val="single" w:sz="8" w:space="0" w:color="auto"/>
              <w:bottom w:val="single" w:sz="8" w:space="0" w:color="auto"/>
              <w:right w:val="single" w:sz="8" w:space="0" w:color="auto"/>
            </w:tcBorders>
          </w:tcPr>
          <w:p w:rsidR="00A10145" w:rsidRPr="00A10145" w:rsidRDefault="00A10145" w:rsidP="00A10145">
            <w:pPr>
              <w:rPr>
                <w:rFonts w:ascii="Times New Roman" w:hAnsi="Times New Roman"/>
                <w:sz w:val="26"/>
                <w:szCs w:val="26"/>
              </w:rPr>
            </w:pPr>
            <w:r w:rsidRPr="00A10145">
              <w:rPr>
                <w:rFonts w:ascii="Times New Roman" w:hAnsi="Times New Roman"/>
                <w:sz w:val="26"/>
                <w:szCs w:val="26"/>
              </w:rPr>
              <w:t>Bơm phun xylocain gây tê thanh quản.</w:t>
            </w:r>
          </w:p>
        </w:tc>
        <w:tc>
          <w:tcPr>
            <w:tcW w:w="851" w:type="dxa"/>
            <w:tcBorders>
              <w:top w:val="single" w:sz="4" w:space="0" w:color="auto"/>
              <w:left w:val="single" w:sz="8" w:space="0" w:color="auto"/>
              <w:bottom w:val="single" w:sz="4" w:space="0" w:color="auto"/>
              <w:right w:val="single" w:sz="8" w:space="0" w:color="auto"/>
            </w:tcBorders>
            <w:vAlign w:val="center"/>
          </w:tcPr>
          <w:p w:rsidR="00A10145" w:rsidRPr="00A10145" w:rsidRDefault="00A10145" w:rsidP="00A10145">
            <w:pPr>
              <w:jc w:val="center"/>
              <w:rPr>
                <w:rFonts w:ascii="Times New Roman" w:hAnsi="Times New Roman"/>
                <w:color w:val="000000"/>
                <w:sz w:val="26"/>
                <w:szCs w:val="26"/>
              </w:rPr>
            </w:pPr>
          </w:p>
        </w:tc>
        <w:tc>
          <w:tcPr>
            <w:tcW w:w="709" w:type="dxa"/>
            <w:tcBorders>
              <w:top w:val="single" w:sz="4" w:space="0" w:color="auto"/>
              <w:left w:val="single" w:sz="8" w:space="0" w:color="auto"/>
              <w:bottom w:val="single" w:sz="4" w:space="0" w:color="auto"/>
              <w:right w:val="single" w:sz="8" w:space="0" w:color="auto"/>
            </w:tcBorders>
            <w:vAlign w:val="center"/>
          </w:tcPr>
          <w:p w:rsidR="00A10145" w:rsidRPr="00A10145" w:rsidRDefault="00A10145" w:rsidP="00A10145">
            <w:pPr>
              <w:rPr>
                <w:rFonts w:ascii="Times New Roman" w:hAnsi="Times New Roman"/>
                <w:color w:val="000000"/>
                <w:sz w:val="26"/>
                <w:szCs w:val="26"/>
              </w:rPr>
            </w:pPr>
          </w:p>
        </w:tc>
        <w:tc>
          <w:tcPr>
            <w:tcW w:w="963" w:type="dxa"/>
            <w:tcBorders>
              <w:top w:val="single" w:sz="4" w:space="0" w:color="auto"/>
              <w:left w:val="single" w:sz="8" w:space="0" w:color="auto"/>
              <w:bottom w:val="single" w:sz="4" w:space="0" w:color="auto"/>
              <w:right w:val="single" w:sz="12" w:space="0" w:color="auto"/>
            </w:tcBorders>
            <w:vAlign w:val="center"/>
          </w:tcPr>
          <w:p w:rsidR="00A10145" w:rsidRPr="00A10145" w:rsidRDefault="00A10145" w:rsidP="00A10145">
            <w:pPr>
              <w:rPr>
                <w:rFonts w:ascii="Times New Roman" w:hAnsi="Times New Roman"/>
                <w:color w:val="000000"/>
                <w:sz w:val="26"/>
                <w:szCs w:val="26"/>
              </w:rPr>
            </w:pPr>
          </w:p>
        </w:tc>
      </w:tr>
      <w:tr w:rsidR="00A10145" w:rsidRPr="00A10145" w:rsidTr="00E152EB">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A10145" w:rsidRPr="00A10145" w:rsidRDefault="00A10145" w:rsidP="00F6229E">
            <w:pPr>
              <w:numPr>
                <w:ilvl w:val="0"/>
                <w:numId w:val="26"/>
              </w:numPr>
              <w:jc w:val="center"/>
              <w:rPr>
                <w:rFonts w:ascii="Times New Roman" w:hAnsi="Times New Roman"/>
                <w:color w:val="000000"/>
                <w:sz w:val="26"/>
                <w:szCs w:val="26"/>
                <w:lang w:val="vi-VN"/>
              </w:rPr>
            </w:pPr>
          </w:p>
        </w:tc>
        <w:tc>
          <w:tcPr>
            <w:tcW w:w="7203" w:type="dxa"/>
            <w:tcBorders>
              <w:top w:val="single" w:sz="4" w:space="0" w:color="auto"/>
              <w:left w:val="single" w:sz="8" w:space="0" w:color="auto"/>
              <w:bottom w:val="single" w:sz="4" w:space="0" w:color="auto"/>
              <w:right w:val="single" w:sz="8" w:space="0" w:color="auto"/>
            </w:tcBorders>
          </w:tcPr>
          <w:p w:rsidR="00A10145" w:rsidRPr="00A10145" w:rsidRDefault="00A10145" w:rsidP="00A10145">
            <w:pPr>
              <w:rPr>
                <w:rFonts w:ascii="Times New Roman" w:hAnsi="Times New Roman"/>
                <w:sz w:val="26"/>
                <w:szCs w:val="26"/>
              </w:rPr>
            </w:pPr>
            <w:r w:rsidRPr="00A10145">
              <w:rPr>
                <w:rFonts w:ascii="Times New Roman" w:hAnsi="Times New Roman"/>
                <w:sz w:val="26"/>
                <w:szCs w:val="26"/>
              </w:rPr>
              <w:t>Khi bác sĩ đưa được ống vào khí quản, bệnh nhân tăng tiết, ho, co thắt thanh quản.</w:t>
            </w:r>
          </w:p>
        </w:tc>
        <w:tc>
          <w:tcPr>
            <w:tcW w:w="851" w:type="dxa"/>
            <w:tcBorders>
              <w:top w:val="single" w:sz="4" w:space="0" w:color="auto"/>
              <w:left w:val="single" w:sz="8" w:space="0" w:color="auto"/>
              <w:bottom w:val="single" w:sz="4" w:space="0" w:color="auto"/>
              <w:right w:val="single" w:sz="8" w:space="0" w:color="auto"/>
            </w:tcBorders>
            <w:vAlign w:val="center"/>
          </w:tcPr>
          <w:p w:rsidR="00A10145" w:rsidRPr="00A10145" w:rsidRDefault="00A10145" w:rsidP="00A10145">
            <w:pPr>
              <w:jc w:val="center"/>
              <w:rPr>
                <w:rFonts w:ascii="Times New Roman" w:hAnsi="Times New Roman"/>
                <w:color w:val="000000"/>
                <w:sz w:val="26"/>
                <w:szCs w:val="26"/>
              </w:rPr>
            </w:pPr>
          </w:p>
        </w:tc>
        <w:tc>
          <w:tcPr>
            <w:tcW w:w="709" w:type="dxa"/>
            <w:tcBorders>
              <w:top w:val="single" w:sz="4" w:space="0" w:color="auto"/>
              <w:left w:val="single" w:sz="8" w:space="0" w:color="auto"/>
              <w:bottom w:val="single" w:sz="4" w:space="0" w:color="auto"/>
              <w:right w:val="single" w:sz="8" w:space="0" w:color="auto"/>
            </w:tcBorders>
            <w:vAlign w:val="center"/>
          </w:tcPr>
          <w:p w:rsidR="00A10145" w:rsidRPr="00A10145" w:rsidRDefault="00A10145" w:rsidP="00A10145">
            <w:pPr>
              <w:rPr>
                <w:rFonts w:ascii="Times New Roman" w:hAnsi="Times New Roman"/>
                <w:color w:val="000000"/>
                <w:sz w:val="26"/>
                <w:szCs w:val="26"/>
              </w:rPr>
            </w:pPr>
          </w:p>
        </w:tc>
        <w:tc>
          <w:tcPr>
            <w:tcW w:w="963" w:type="dxa"/>
            <w:tcBorders>
              <w:top w:val="single" w:sz="4" w:space="0" w:color="auto"/>
              <w:left w:val="single" w:sz="8" w:space="0" w:color="auto"/>
              <w:bottom w:val="single" w:sz="4" w:space="0" w:color="auto"/>
              <w:right w:val="single" w:sz="12" w:space="0" w:color="auto"/>
            </w:tcBorders>
            <w:vAlign w:val="center"/>
          </w:tcPr>
          <w:p w:rsidR="00A10145" w:rsidRPr="00A10145" w:rsidRDefault="00A10145" w:rsidP="00A10145">
            <w:pPr>
              <w:rPr>
                <w:rFonts w:ascii="Times New Roman" w:hAnsi="Times New Roman"/>
                <w:color w:val="000000"/>
                <w:sz w:val="26"/>
                <w:szCs w:val="26"/>
              </w:rPr>
            </w:pPr>
          </w:p>
        </w:tc>
      </w:tr>
      <w:tr w:rsidR="00A10145" w:rsidRPr="00A10145" w:rsidTr="00E152EB">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A10145" w:rsidRPr="00A10145" w:rsidRDefault="00A10145" w:rsidP="00F6229E">
            <w:pPr>
              <w:numPr>
                <w:ilvl w:val="0"/>
                <w:numId w:val="26"/>
              </w:numPr>
              <w:jc w:val="center"/>
              <w:rPr>
                <w:rFonts w:ascii="Times New Roman" w:hAnsi="Times New Roman"/>
                <w:color w:val="000000"/>
                <w:sz w:val="26"/>
                <w:szCs w:val="26"/>
                <w:lang w:val="vi-VN"/>
              </w:rPr>
            </w:pPr>
          </w:p>
        </w:tc>
        <w:tc>
          <w:tcPr>
            <w:tcW w:w="7203" w:type="dxa"/>
            <w:tcBorders>
              <w:top w:val="single" w:sz="4" w:space="0" w:color="auto"/>
              <w:left w:val="single" w:sz="8" w:space="0" w:color="auto"/>
              <w:bottom w:val="single" w:sz="4" w:space="0" w:color="auto"/>
              <w:right w:val="single" w:sz="8" w:space="0" w:color="auto"/>
            </w:tcBorders>
          </w:tcPr>
          <w:p w:rsidR="00A10145" w:rsidRPr="00A10145" w:rsidRDefault="00A10145" w:rsidP="00A10145">
            <w:pPr>
              <w:rPr>
                <w:rFonts w:ascii="Times New Roman" w:hAnsi="Times New Roman"/>
                <w:sz w:val="26"/>
                <w:szCs w:val="26"/>
              </w:rPr>
            </w:pPr>
            <w:r w:rsidRPr="00A10145">
              <w:rPr>
                <w:rFonts w:ascii="Times New Roman" w:hAnsi="Times New Roman"/>
                <w:sz w:val="26"/>
                <w:szCs w:val="26"/>
              </w:rPr>
              <w:t>Nhanh chóng hút đờm dãi.</w:t>
            </w:r>
          </w:p>
        </w:tc>
        <w:tc>
          <w:tcPr>
            <w:tcW w:w="851" w:type="dxa"/>
            <w:tcBorders>
              <w:top w:val="single" w:sz="4" w:space="0" w:color="auto"/>
              <w:left w:val="single" w:sz="8" w:space="0" w:color="auto"/>
              <w:bottom w:val="single" w:sz="4" w:space="0" w:color="auto"/>
              <w:right w:val="single" w:sz="8" w:space="0" w:color="auto"/>
            </w:tcBorders>
            <w:vAlign w:val="center"/>
          </w:tcPr>
          <w:p w:rsidR="00A10145" w:rsidRPr="00A10145" w:rsidRDefault="00A10145" w:rsidP="00A10145">
            <w:pPr>
              <w:jc w:val="center"/>
              <w:rPr>
                <w:rFonts w:ascii="Times New Roman" w:hAnsi="Times New Roman"/>
                <w:color w:val="000000"/>
                <w:sz w:val="26"/>
                <w:szCs w:val="26"/>
              </w:rPr>
            </w:pPr>
          </w:p>
        </w:tc>
        <w:tc>
          <w:tcPr>
            <w:tcW w:w="709" w:type="dxa"/>
            <w:tcBorders>
              <w:top w:val="single" w:sz="4" w:space="0" w:color="auto"/>
              <w:left w:val="single" w:sz="8" w:space="0" w:color="auto"/>
              <w:bottom w:val="single" w:sz="4" w:space="0" w:color="auto"/>
              <w:right w:val="single" w:sz="8" w:space="0" w:color="auto"/>
            </w:tcBorders>
            <w:vAlign w:val="center"/>
          </w:tcPr>
          <w:p w:rsidR="00A10145" w:rsidRPr="00A10145" w:rsidRDefault="00A10145" w:rsidP="00A10145">
            <w:pPr>
              <w:rPr>
                <w:rFonts w:ascii="Times New Roman" w:hAnsi="Times New Roman"/>
                <w:color w:val="000000"/>
                <w:sz w:val="26"/>
                <w:szCs w:val="26"/>
              </w:rPr>
            </w:pPr>
          </w:p>
        </w:tc>
        <w:tc>
          <w:tcPr>
            <w:tcW w:w="963" w:type="dxa"/>
            <w:tcBorders>
              <w:top w:val="single" w:sz="4" w:space="0" w:color="auto"/>
              <w:left w:val="single" w:sz="8" w:space="0" w:color="auto"/>
              <w:bottom w:val="single" w:sz="4" w:space="0" w:color="auto"/>
              <w:right w:val="single" w:sz="12" w:space="0" w:color="auto"/>
            </w:tcBorders>
            <w:vAlign w:val="center"/>
          </w:tcPr>
          <w:p w:rsidR="00A10145" w:rsidRPr="00A10145" w:rsidRDefault="00A10145" w:rsidP="00A10145">
            <w:pPr>
              <w:rPr>
                <w:rFonts w:ascii="Times New Roman" w:hAnsi="Times New Roman"/>
                <w:color w:val="000000"/>
                <w:sz w:val="26"/>
                <w:szCs w:val="26"/>
              </w:rPr>
            </w:pPr>
          </w:p>
        </w:tc>
      </w:tr>
      <w:tr w:rsidR="00A10145" w:rsidRPr="00A10145" w:rsidTr="00E152EB">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A10145" w:rsidRPr="00A10145" w:rsidRDefault="00A10145" w:rsidP="00F6229E">
            <w:pPr>
              <w:numPr>
                <w:ilvl w:val="0"/>
                <w:numId w:val="26"/>
              </w:numPr>
              <w:jc w:val="center"/>
              <w:rPr>
                <w:rFonts w:ascii="Times New Roman" w:hAnsi="Times New Roman"/>
                <w:color w:val="000000"/>
                <w:sz w:val="26"/>
                <w:szCs w:val="26"/>
                <w:lang w:val="vi-VN"/>
              </w:rPr>
            </w:pPr>
          </w:p>
        </w:tc>
        <w:tc>
          <w:tcPr>
            <w:tcW w:w="7203" w:type="dxa"/>
            <w:tcBorders>
              <w:top w:val="single" w:sz="4" w:space="0" w:color="auto"/>
              <w:left w:val="single" w:sz="8" w:space="0" w:color="auto"/>
              <w:bottom w:val="single" w:sz="4" w:space="0" w:color="auto"/>
              <w:right w:val="single" w:sz="8" w:space="0" w:color="auto"/>
            </w:tcBorders>
          </w:tcPr>
          <w:p w:rsidR="00A10145" w:rsidRPr="00A10145" w:rsidRDefault="00A10145" w:rsidP="00A10145">
            <w:pPr>
              <w:rPr>
                <w:rFonts w:ascii="Times New Roman" w:hAnsi="Times New Roman"/>
                <w:sz w:val="26"/>
                <w:szCs w:val="26"/>
              </w:rPr>
            </w:pPr>
            <w:r w:rsidRPr="00A10145">
              <w:rPr>
                <w:rFonts w:ascii="Times New Roman" w:hAnsi="Times New Roman"/>
                <w:sz w:val="26"/>
                <w:szCs w:val="26"/>
              </w:rPr>
              <w:t>Lắp và bóp bóng ambu.</w:t>
            </w:r>
          </w:p>
        </w:tc>
        <w:tc>
          <w:tcPr>
            <w:tcW w:w="851" w:type="dxa"/>
            <w:tcBorders>
              <w:top w:val="single" w:sz="4" w:space="0" w:color="auto"/>
              <w:left w:val="single" w:sz="8" w:space="0" w:color="auto"/>
              <w:bottom w:val="single" w:sz="4" w:space="0" w:color="auto"/>
              <w:right w:val="single" w:sz="8" w:space="0" w:color="auto"/>
            </w:tcBorders>
            <w:vAlign w:val="center"/>
          </w:tcPr>
          <w:p w:rsidR="00A10145" w:rsidRPr="00A10145" w:rsidRDefault="00A10145" w:rsidP="00A10145">
            <w:pPr>
              <w:jc w:val="center"/>
              <w:rPr>
                <w:rFonts w:ascii="Times New Roman" w:hAnsi="Times New Roman"/>
                <w:color w:val="000000"/>
                <w:sz w:val="26"/>
                <w:szCs w:val="26"/>
              </w:rPr>
            </w:pPr>
          </w:p>
        </w:tc>
        <w:tc>
          <w:tcPr>
            <w:tcW w:w="709" w:type="dxa"/>
            <w:tcBorders>
              <w:top w:val="single" w:sz="4" w:space="0" w:color="auto"/>
              <w:left w:val="single" w:sz="8" w:space="0" w:color="auto"/>
              <w:bottom w:val="single" w:sz="4" w:space="0" w:color="auto"/>
              <w:right w:val="single" w:sz="8" w:space="0" w:color="auto"/>
            </w:tcBorders>
            <w:vAlign w:val="center"/>
          </w:tcPr>
          <w:p w:rsidR="00A10145" w:rsidRPr="00A10145" w:rsidRDefault="00A10145" w:rsidP="00A10145">
            <w:pPr>
              <w:rPr>
                <w:rFonts w:ascii="Times New Roman" w:hAnsi="Times New Roman"/>
                <w:color w:val="000000"/>
                <w:sz w:val="26"/>
                <w:szCs w:val="26"/>
              </w:rPr>
            </w:pPr>
          </w:p>
        </w:tc>
        <w:tc>
          <w:tcPr>
            <w:tcW w:w="963" w:type="dxa"/>
            <w:tcBorders>
              <w:top w:val="single" w:sz="4" w:space="0" w:color="auto"/>
              <w:left w:val="single" w:sz="8" w:space="0" w:color="auto"/>
              <w:bottom w:val="single" w:sz="4" w:space="0" w:color="auto"/>
              <w:right w:val="single" w:sz="12" w:space="0" w:color="auto"/>
            </w:tcBorders>
            <w:vAlign w:val="center"/>
          </w:tcPr>
          <w:p w:rsidR="00A10145" w:rsidRPr="00A10145" w:rsidRDefault="00A10145" w:rsidP="00A10145">
            <w:pPr>
              <w:rPr>
                <w:rFonts w:ascii="Times New Roman" w:hAnsi="Times New Roman"/>
                <w:color w:val="000000"/>
                <w:sz w:val="26"/>
                <w:szCs w:val="26"/>
              </w:rPr>
            </w:pPr>
          </w:p>
        </w:tc>
      </w:tr>
      <w:tr w:rsidR="00A10145" w:rsidRPr="00A10145" w:rsidTr="00E152EB">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A10145" w:rsidRPr="00A10145" w:rsidRDefault="00A10145" w:rsidP="00F6229E">
            <w:pPr>
              <w:numPr>
                <w:ilvl w:val="0"/>
                <w:numId w:val="26"/>
              </w:numPr>
              <w:jc w:val="center"/>
              <w:rPr>
                <w:rFonts w:ascii="Times New Roman" w:hAnsi="Times New Roman"/>
                <w:color w:val="000000"/>
                <w:sz w:val="26"/>
                <w:szCs w:val="26"/>
                <w:lang w:val="vi-VN"/>
              </w:rPr>
            </w:pPr>
          </w:p>
        </w:tc>
        <w:tc>
          <w:tcPr>
            <w:tcW w:w="7203" w:type="dxa"/>
            <w:tcBorders>
              <w:top w:val="single" w:sz="4" w:space="0" w:color="auto"/>
              <w:left w:val="single" w:sz="8" w:space="0" w:color="auto"/>
              <w:bottom w:val="single" w:sz="4" w:space="0" w:color="auto"/>
              <w:right w:val="single" w:sz="8" w:space="0" w:color="auto"/>
            </w:tcBorders>
          </w:tcPr>
          <w:p w:rsidR="00A10145" w:rsidRPr="00A10145" w:rsidRDefault="00A10145" w:rsidP="00A10145">
            <w:pPr>
              <w:rPr>
                <w:rFonts w:ascii="Times New Roman" w:hAnsi="Times New Roman"/>
                <w:sz w:val="26"/>
                <w:szCs w:val="26"/>
              </w:rPr>
            </w:pPr>
            <w:r w:rsidRPr="00A10145">
              <w:rPr>
                <w:rFonts w:ascii="Times New Roman" w:hAnsi="Times New Roman"/>
                <w:sz w:val="26"/>
                <w:szCs w:val="26"/>
              </w:rPr>
              <w:t>Lấy bơm tiêm bơm hơi vào bóng chèn.</w:t>
            </w:r>
          </w:p>
        </w:tc>
        <w:tc>
          <w:tcPr>
            <w:tcW w:w="851" w:type="dxa"/>
            <w:tcBorders>
              <w:top w:val="single" w:sz="4" w:space="0" w:color="auto"/>
              <w:left w:val="single" w:sz="8" w:space="0" w:color="auto"/>
              <w:bottom w:val="single" w:sz="4" w:space="0" w:color="auto"/>
              <w:right w:val="single" w:sz="8" w:space="0" w:color="auto"/>
            </w:tcBorders>
            <w:vAlign w:val="center"/>
          </w:tcPr>
          <w:p w:rsidR="00A10145" w:rsidRPr="00A10145" w:rsidRDefault="00A10145" w:rsidP="00A10145">
            <w:pPr>
              <w:jc w:val="center"/>
              <w:rPr>
                <w:rFonts w:ascii="Times New Roman" w:hAnsi="Times New Roman"/>
                <w:color w:val="000000"/>
                <w:sz w:val="26"/>
                <w:szCs w:val="26"/>
              </w:rPr>
            </w:pPr>
          </w:p>
        </w:tc>
        <w:tc>
          <w:tcPr>
            <w:tcW w:w="709" w:type="dxa"/>
            <w:tcBorders>
              <w:top w:val="single" w:sz="4" w:space="0" w:color="auto"/>
              <w:left w:val="single" w:sz="8" w:space="0" w:color="auto"/>
              <w:bottom w:val="single" w:sz="4" w:space="0" w:color="auto"/>
              <w:right w:val="single" w:sz="8" w:space="0" w:color="auto"/>
            </w:tcBorders>
            <w:vAlign w:val="center"/>
          </w:tcPr>
          <w:p w:rsidR="00A10145" w:rsidRPr="00A10145" w:rsidRDefault="00A10145" w:rsidP="00A10145">
            <w:pPr>
              <w:rPr>
                <w:rFonts w:ascii="Times New Roman" w:hAnsi="Times New Roman"/>
                <w:color w:val="000000"/>
                <w:sz w:val="26"/>
                <w:szCs w:val="26"/>
              </w:rPr>
            </w:pPr>
          </w:p>
        </w:tc>
        <w:tc>
          <w:tcPr>
            <w:tcW w:w="963" w:type="dxa"/>
            <w:tcBorders>
              <w:top w:val="single" w:sz="4" w:space="0" w:color="auto"/>
              <w:left w:val="single" w:sz="8" w:space="0" w:color="auto"/>
              <w:bottom w:val="single" w:sz="4" w:space="0" w:color="auto"/>
              <w:right w:val="single" w:sz="12" w:space="0" w:color="auto"/>
            </w:tcBorders>
            <w:vAlign w:val="center"/>
          </w:tcPr>
          <w:p w:rsidR="00A10145" w:rsidRPr="00A10145" w:rsidRDefault="00A10145" w:rsidP="00A10145">
            <w:pPr>
              <w:rPr>
                <w:rFonts w:ascii="Times New Roman" w:hAnsi="Times New Roman"/>
                <w:color w:val="000000"/>
                <w:sz w:val="26"/>
                <w:szCs w:val="26"/>
              </w:rPr>
            </w:pPr>
          </w:p>
        </w:tc>
      </w:tr>
      <w:tr w:rsidR="00A10145" w:rsidRPr="00A10145" w:rsidTr="00E152EB">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A10145" w:rsidRPr="00A10145" w:rsidRDefault="00A10145" w:rsidP="00F6229E">
            <w:pPr>
              <w:numPr>
                <w:ilvl w:val="0"/>
                <w:numId w:val="26"/>
              </w:numPr>
              <w:jc w:val="center"/>
              <w:rPr>
                <w:rFonts w:ascii="Times New Roman" w:hAnsi="Times New Roman"/>
                <w:color w:val="000000"/>
                <w:sz w:val="26"/>
                <w:szCs w:val="26"/>
                <w:lang w:val="vi-VN"/>
              </w:rPr>
            </w:pPr>
          </w:p>
        </w:tc>
        <w:tc>
          <w:tcPr>
            <w:tcW w:w="7203" w:type="dxa"/>
            <w:tcBorders>
              <w:top w:val="single" w:sz="4" w:space="0" w:color="auto"/>
              <w:left w:val="single" w:sz="8" w:space="0" w:color="auto"/>
              <w:bottom w:val="single" w:sz="4" w:space="0" w:color="auto"/>
              <w:right w:val="single" w:sz="8" w:space="0" w:color="auto"/>
            </w:tcBorders>
          </w:tcPr>
          <w:p w:rsidR="00A10145" w:rsidRPr="00A10145" w:rsidRDefault="00A10145" w:rsidP="00A10145">
            <w:pPr>
              <w:rPr>
                <w:rFonts w:ascii="Times New Roman" w:hAnsi="Times New Roman"/>
                <w:sz w:val="26"/>
                <w:szCs w:val="26"/>
              </w:rPr>
            </w:pPr>
            <w:r w:rsidRPr="00A10145">
              <w:rPr>
                <w:rFonts w:ascii="Times New Roman" w:hAnsi="Times New Roman"/>
                <w:sz w:val="26"/>
                <w:szCs w:val="26"/>
              </w:rPr>
              <w:t>Chèn gạc hoặc băng cuộn để cố định ống nội khí quản.</w:t>
            </w:r>
          </w:p>
        </w:tc>
        <w:tc>
          <w:tcPr>
            <w:tcW w:w="851" w:type="dxa"/>
            <w:tcBorders>
              <w:top w:val="single" w:sz="4" w:space="0" w:color="auto"/>
              <w:left w:val="single" w:sz="8" w:space="0" w:color="auto"/>
              <w:bottom w:val="single" w:sz="4" w:space="0" w:color="auto"/>
              <w:right w:val="single" w:sz="8" w:space="0" w:color="auto"/>
            </w:tcBorders>
            <w:vAlign w:val="center"/>
          </w:tcPr>
          <w:p w:rsidR="00A10145" w:rsidRPr="00A10145" w:rsidRDefault="00A10145" w:rsidP="00A10145">
            <w:pPr>
              <w:jc w:val="center"/>
              <w:rPr>
                <w:rFonts w:ascii="Times New Roman" w:hAnsi="Times New Roman"/>
                <w:color w:val="000000"/>
                <w:sz w:val="26"/>
                <w:szCs w:val="26"/>
              </w:rPr>
            </w:pPr>
          </w:p>
        </w:tc>
        <w:tc>
          <w:tcPr>
            <w:tcW w:w="709" w:type="dxa"/>
            <w:tcBorders>
              <w:top w:val="single" w:sz="4" w:space="0" w:color="auto"/>
              <w:left w:val="single" w:sz="8" w:space="0" w:color="auto"/>
              <w:bottom w:val="single" w:sz="4" w:space="0" w:color="auto"/>
              <w:right w:val="single" w:sz="8" w:space="0" w:color="auto"/>
            </w:tcBorders>
            <w:vAlign w:val="center"/>
          </w:tcPr>
          <w:p w:rsidR="00A10145" w:rsidRPr="00A10145" w:rsidRDefault="00A10145" w:rsidP="00A10145">
            <w:pPr>
              <w:rPr>
                <w:rFonts w:ascii="Times New Roman" w:hAnsi="Times New Roman"/>
                <w:color w:val="000000"/>
                <w:sz w:val="26"/>
                <w:szCs w:val="26"/>
              </w:rPr>
            </w:pPr>
          </w:p>
        </w:tc>
        <w:tc>
          <w:tcPr>
            <w:tcW w:w="963" w:type="dxa"/>
            <w:tcBorders>
              <w:top w:val="single" w:sz="4" w:space="0" w:color="auto"/>
              <w:left w:val="single" w:sz="8" w:space="0" w:color="auto"/>
              <w:bottom w:val="single" w:sz="4" w:space="0" w:color="auto"/>
              <w:right w:val="single" w:sz="12" w:space="0" w:color="auto"/>
            </w:tcBorders>
            <w:vAlign w:val="center"/>
          </w:tcPr>
          <w:p w:rsidR="00A10145" w:rsidRPr="00A10145" w:rsidRDefault="00A10145" w:rsidP="00A10145">
            <w:pPr>
              <w:rPr>
                <w:rFonts w:ascii="Times New Roman" w:hAnsi="Times New Roman"/>
                <w:color w:val="000000"/>
                <w:sz w:val="26"/>
                <w:szCs w:val="26"/>
              </w:rPr>
            </w:pPr>
          </w:p>
        </w:tc>
      </w:tr>
      <w:tr w:rsidR="00A10145" w:rsidRPr="00A10145" w:rsidTr="00E152EB">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A10145" w:rsidRPr="00A10145" w:rsidRDefault="00A10145" w:rsidP="00F6229E">
            <w:pPr>
              <w:numPr>
                <w:ilvl w:val="0"/>
                <w:numId w:val="26"/>
              </w:numPr>
              <w:jc w:val="center"/>
              <w:rPr>
                <w:rFonts w:ascii="Times New Roman" w:hAnsi="Times New Roman"/>
                <w:color w:val="000000"/>
                <w:sz w:val="26"/>
                <w:szCs w:val="26"/>
                <w:lang w:val="vi-VN"/>
              </w:rPr>
            </w:pPr>
          </w:p>
        </w:tc>
        <w:tc>
          <w:tcPr>
            <w:tcW w:w="7203" w:type="dxa"/>
            <w:tcBorders>
              <w:top w:val="single" w:sz="4" w:space="0" w:color="auto"/>
              <w:left w:val="single" w:sz="8" w:space="0" w:color="auto"/>
              <w:bottom w:val="single" w:sz="4" w:space="0" w:color="auto"/>
              <w:right w:val="single" w:sz="8" w:space="0" w:color="auto"/>
            </w:tcBorders>
          </w:tcPr>
          <w:p w:rsidR="00A10145" w:rsidRPr="00A10145" w:rsidRDefault="00A10145" w:rsidP="00A10145">
            <w:pPr>
              <w:rPr>
                <w:rFonts w:ascii="Times New Roman" w:hAnsi="Times New Roman"/>
                <w:sz w:val="26"/>
                <w:szCs w:val="26"/>
              </w:rPr>
            </w:pPr>
            <w:r w:rsidRPr="00A10145">
              <w:rPr>
                <w:rFonts w:ascii="Times New Roman" w:hAnsi="Times New Roman"/>
                <w:sz w:val="26"/>
                <w:szCs w:val="26"/>
              </w:rPr>
              <w:t>Kiểm tra mạch nhiệt độ, huyết áp, nhịp thở.</w:t>
            </w:r>
          </w:p>
        </w:tc>
        <w:tc>
          <w:tcPr>
            <w:tcW w:w="851" w:type="dxa"/>
            <w:tcBorders>
              <w:top w:val="single" w:sz="4" w:space="0" w:color="auto"/>
              <w:left w:val="single" w:sz="8" w:space="0" w:color="auto"/>
              <w:bottom w:val="single" w:sz="4" w:space="0" w:color="auto"/>
              <w:right w:val="single" w:sz="8" w:space="0" w:color="auto"/>
            </w:tcBorders>
            <w:vAlign w:val="center"/>
          </w:tcPr>
          <w:p w:rsidR="00A10145" w:rsidRPr="00A10145" w:rsidRDefault="00A10145" w:rsidP="00A10145">
            <w:pPr>
              <w:jc w:val="center"/>
              <w:rPr>
                <w:rFonts w:ascii="Times New Roman" w:hAnsi="Times New Roman"/>
                <w:color w:val="000000"/>
                <w:sz w:val="26"/>
                <w:szCs w:val="26"/>
              </w:rPr>
            </w:pPr>
          </w:p>
        </w:tc>
        <w:tc>
          <w:tcPr>
            <w:tcW w:w="709" w:type="dxa"/>
            <w:tcBorders>
              <w:top w:val="single" w:sz="4" w:space="0" w:color="auto"/>
              <w:left w:val="single" w:sz="8" w:space="0" w:color="auto"/>
              <w:bottom w:val="single" w:sz="4" w:space="0" w:color="auto"/>
              <w:right w:val="single" w:sz="8" w:space="0" w:color="auto"/>
            </w:tcBorders>
            <w:vAlign w:val="center"/>
          </w:tcPr>
          <w:p w:rsidR="00A10145" w:rsidRPr="00A10145" w:rsidRDefault="00A10145" w:rsidP="00A10145">
            <w:pPr>
              <w:rPr>
                <w:rFonts w:ascii="Times New Roman" w:hAnsi="Times New Roman"/>
                <w:color w:val="000000"/>
                <w:sz w:val="26"/>
                <w:szCs w:val="26"/>
              </w:rPr>
            </w:pPr>
          </w:p>
        </w:tc>
        <w:tc>
          <w:tcPr>
            <w:tcW w:w="963" w:type="dxa"/>
            <w:tcBorders>
              <w:top w:val="single" w:sz="4" w:space="0" w:color="auto"/>
              <w:left w:val="single" w:sz="8" w:space="0" w:color="auto"/>
              <w:bottom w:val="single" w:sz="4" w:space="0" w:color="auto"/>
              <w:right w:val="single" w:sz="12" w:space="0" w:color="auto"/>
            </w:tcBorders>
            <w:vAlign w:val="center"/>
          </w:tcPr>
          <w:p w:rsidR="00A10145" w:rsidRPr="00A10145" w:rsidRDefault="00A10145" w:rsidP="00A10145">
            <w:pPr>
              <w:rPr>
                <w:rFonts w:ascii="Times New Roman" w:hAnsi="Times New Roman"/>
                <w:color w:val="000000"/>
                <w:sz w:val="26"/>
                <w:szCs w:val="26"/>
              </w:rPr>
            </w:pPr>
          </w:p>
        </w:tc>
      </w:tr>
      <w:tr w:rsidR="00A10145" w:rsidRPr="00A10145" w:rsidTr="00E152EB">
        <w:trPr>
          <w:trHeight w:val="45"/>
          <w:jc w:val="center"/>
        </w:trPr>
        <w:tc>
          <w:tcPr>
            <w:tcW w:w="708" w:type="dxa"/>
            <w:tcBorders>
              <w:top w:val="single" w:sz="4" w:space="0" w:color="auto"/>
              <w:left w:val="single" w:sz="12" w:space="0" w:color="auto"/>
              <w:bottom w:val="single" w:sz="12" w:space="0" w:color="auto"/>
              <w:right w:val="single" w:sz="8" w:space="0" w:color="auto"/>
            </w:tcBorders>
            <w:vAlign w:val="center"/>
          </w:tcPr>
          <w:p w:rsidR="00A10145" w:rsidRPr="00A10145" w:rsidRDefault="00A10145" w:rsidP="00F6229E">
            <w:pPr>
              <w:numPr>
                <w:ilvl w:val="0"/>
                <w:numId w:val="26"/>
              </w:numPr>
              <w:jc w:val="center"/>
              <w:rPr>
                <w:rFonts w:ascii="Times New Roman" w:hAnsi="Times New Roman"/>
                <w:color w:val="000000"/>
                <w:sz w:val="26"/>
                <w:szCs w:val="26"/>
                <w:lang w:val="vi-VN"/>
              </w:rPr>
            </w:pPr>
          </w:p>
        </w:tc>
        <w:tc>
          <w:tcPr>
            <w:tcW w:w="7203" w:type="dxa"/>
            <w:tcBorders>
              <w:top w:val="single" w:sz="4" w:space="0" w:color="auto"/>
              <w:left w:val="single" w:sz="8" w:space="0" w:color="auto"/>
              <w:bottom w:val="single" w:sz="4" w:space="0" w:color="auto"/>
              <w:right w:val="single" w:sz="8" w:space="0" w:color="auto"/>
            </w:tcBorders>
          </w:tcPr>
          <w:p w:rsidR="00A10145" w:rsidRPr="00A10145" w:rsidRDefault="00A10145" w:rsidP="00A10145">
            <w:pPr>
              <w:rPr>
                <w:rFonts w:ascii="Times New Roman" w:hAnsi="Times New Roman"/>
                <w:sz w:val="26"/>
                <w:szCs w:val="26"/>
              </w:rPr>
            </w:pPr>
            <w:r w:rsidRPr="00A10145">
              <w:rPr>
                <w:rFonts w:ascii="Times New Roman" w:hAnsi="Times New Roman"/>
                <w:sz w:val="26"/>
                <w:szCs w:val="26"/>
              </w:rPr>
              <w:t>Đánh giá mức độ thiếu oxy của bệnh nhân.</w:t>
            </w:r>
          </w:p>
        </w:tc>
        <w:tc>
          <w:tcPr>
            <w:tcW w:w="851" w:type="dxa"/>
            <w:tcBorders>
              <w:top w:val="single" w:sz="4" w:space="0" w:color="auto"/>
              <w:left w:val="single" w:sz="8" w:space="0" w:color="auto"/>
              <w:bottom w:val="single" w:sz="12" w:space="0" w:color="auto"/>
              <w:right w:val="single" w:sz="8" w:space="0" w:color="auto"/>
            </w:tcBorders>
            <w:vAlign w:val="center"/>
          </w:tcPr>
          <w:p w:rsidR="00A10145" w:rsidRPr="00A10145" w:rsidRDefault="00A10145" w:rsidP="00A10145">
            <w:pPr>
              <w:jc w:val="center"/>
              <w:rPr>
                <w:rFonts w:ascii="Times New Roman" w:hAnsi="Times New Roman"/>
                <w:color w:val="000000"/>
                <w:sz w:val="26"/>
                <w:szCs w:val="26"/>
              </w:rPr>
            </w:pPr>
          </w:p>
        </w:tc>
        <w:tc>
          <w:tcPr>
            <w:tcW w:w="709" w:type="dxa"/>
            <w:tcBorders>
              <w:top w:val="single" w:sz="4" w:space="0" w:color="auto"/>
              <w:left w:val="single" w:sz="8" w:space="0" w:color="auto"/>
              <w:bottom w:val="single" w:sz="12" w:space="0" w:color="auto"/>
              <w:right w:val="single" w:sz="8" w:space="0" w:color="auto"/>
            </w:tcBorders>
            <w:vAlign w:val="center"/>
          </w:tcPr>
          <w:p w:rsidR="00A10145" w:rsidRPr="00A10145" w:rsidRDefault="00A10145" w:rsidP="00A10145">
            <w:pPr>
              <w:rPr>
                <w:rFonts w:ascii="Times New Roman" w:hAnsi="Times New Roman"/>
                <w:color w:val="000000"/>
                <w:sz w:val="26"/>
                <w:szCs w:val="26"/>
              </w:rPr>
            </w:pPr>
          </w:p>
        </w:tc>
        <w:tc>
          <w:tcPr>
            <w:tcW w:w="963" w:type="dxa"/>
            <w:tcBorders>
              <w:top w:val="single" w:sz="4" w:space="0" w:color="auto"/>
              <w:left w:val="single" w:sz="8" w:space="0" w:color="auto"/>
              <w:bottom w:val="single" w:sz="12" w:space="0" w:color="auto"/>
              <w:right w:val="single" w:sz="12" w:space="0" w:color="auto"/>
            </w:tcBorders>
            <w:vAlign w:val="center"/>
          </w:tcPr>
          <w:p w:rsidR="00A10145" w:rsidRPr="00A10145" w:rsidRDefault="00A10145" w:rsidP="00A10145">
            <w:pPr>
              <w:rPr>
                <w:rFonts w:ascii="Times New Roman" w:hAnsi="Times New Roman"/>
                <w:color w:val="000000"/>
                <w:sz w:val="26"/>
                <w:szCs w:val="26"/>
              </w:rPr>
            </w:pPr>
          </w:p>
        </w:tc>
      </w:tr>
      <w:tr w:rsidR="00A10145" w:rsidRPr="00A10145" w:rsidTr="00E152EB">
        <w:trPr>
          <w:trHeight w:val="45"/>
          <w:jc w:val="center"/>
        </w:trPr>
        <w:tc>
          <w:tcPr>
            <w:tcW w:w="708" w:type="dxa"/>
            <w:tcBorders>
              <w:top w:val="single" w:sz="4" w:space="0" w:color="auto"/>
              <w:left w:val="single" w:sz="12" w:space="0" w:color="auto"/>
              <w:bottom w:val="single" w:sz="12" w:space="0" w:color="auto"/>
              <w:right w:val="single" w:sz="8" w:space="0" w:color="auto"/>
            </w:tcBorders>
            <w:vAlign w:val="center"/>
          </w:tcPr>
          <w:p w:rsidR="00A10145" w:rsidRPr="00A10145" w:rsidRDefault="00A10145" w:rsidP="00F6229E">
            <w:pPr>
              <w:numPr>
                <w:ilvl w:val="0"/>
                <w:numId w:val="26"/>
              </w:numPr>
              <w:jc w:val="center"/>
              <w:rPr>
                <w:rFonts w:ascii="Times New Roman" w:hAnsi="Times New Roman"/>
                <w:color w:val="000000"/>
                <w:sz w:val="26"/>
                <w:szCs w:val="26"/>
                <w:lang w:val="vi-VN"/>
              </w:rPr>
            </w:pPr>
          </w:p>
        </w:tc>
        <w:tc>
          <w:tcPr>
            <w:tcW w:w="7203" w:type="dxa"/>
            <w:tcBorders>
              <w:top w:val="single" w:sz="4" w:space="0" w:color="auto"/>
              <w:left w:val="single" w:sz="8" w:space="0" w:color="auto"/>
              <w:bottom w:val="single" w:sz="12" w:space="0" w:color="auto"/>
              <w:right w:val="single" w:sz="8" w:space="0" w:color="auto"/>
            </w:tcBorders>
            <w:vAlign w:val="center"/>
          </w:tcPr>
          <w:p w:rsidR="00A10145" w:rsidRPr="00A10145" w:rsidRDefault="00A10145" w:rsidP="00A10145">
            <w:pPr>
              <w:rPr>
                <w:rFonts w:ascii="Times New Roman" w:hAnsi="Times New Roman"/>
                <w:color w:val="000000"/>
                <w:sz w:val="26"/>
                <w:szCs w:val="26"/>
              </w:rPr>
            </w:pPr>
            <w:r w:rsidRPr="00A10145">
              <w:rPr>
                <w:rFonts w:ascii="Times New Roman" w:hAnsi="Times New Roman"/>
                <w:color w:val="000000"/>
                <w:sz w:val="26"/>
                <w:szCs w:val="26"/>
              </w:rPr>
              <w:t>Thu dọn dụng cụ - Rửa tay - Ghi hồ sơ.</w:t>
            </w:r>
          </w:p>
        </w:tc>
        <w:tc>
          <w:tcPr>
            <w:tcW w:w="851" w:type="dxa"/>
            <w:tcBorders>
              <w:top w:val="single" w:sz="4" w:space="0" w:color="auto"/>
              <w:left w:val="single" w:sz="8" w:space="0" w:color="auto"/>
              <w:bottom w:val="single" w:sz="12" w:space="0" w:color="auto"/>
              <w:right w:val="single" w:sz="8" w:space="0" w:color="auto"/>
            </w:tcBorders>
            <w:vAlign w:val="center"/>
          </w:tcPr>
          <w:p w:rsidR="00A10145" w:rsidRPr="00A10145" w:rsidRDefault="00A10145" w:rsidP="00A10145">
            <w:pPr>
              <w:jc w:val="center"/>
              <w:rPr>
                <w:rFonts w:ascii="Times New Roman" w:hAnsi="Times New Roman"/>
                <w:color w:val="000000"/>
                <w:sz w:val="26"/>
                <w:szCs w:val="26"/>
              </w:rPr>
            </w:pPr>
          </w:p>
        </w:tc>
        <w:tc>
          <w:tcPr>
            <w:tcW w:w="709" w:type="dxa"/>
            <w:tcBorders>
              <w:top w:val="single" w:sz="4" w:space="0" w:color="auto"/>
              <w:left w:val="single" w:sz="8" w:space="0" w:color="auto"/>
              <w:bottom w:val="single" w:sz="12" w:space="0" w:color="auto"/>
              <w:right w:val="single" w:sz="8" w:space="0" w:color="auto"/>
            </w:tcBorders>
            <w:vAlign w:val="center"/>
          </w:tcPr>
          <w:p w:rsidR="00A10145" w:rsidRPr="00A10145" w:rsidRDefault="00A10145" w:rsidP="00A10145">
            <w:pPr>
              <w:rPr>
                <w:rFonts w:ascii="Times New Roman" w:hAnsi="Times New Roman"/>
                <w:color w:val="000000"/>
                <w:sz w:val="26"/>
                <w:szCs w:val="26"/>
              </w:rPr>
            </w:pPr>
          </w:p>
        </w:tc>
        <w:tc>
          <w:tcPr>
            <w:tcW w:w="963" w:type="dxa"/>
            <w:tcBorders>
              <w:top w:val="single" w:sz="4" w:space="0" w:color="auto"/>
              <w:left w:val="single" w:sz="8" w:space="0" w:color="auto"/>
              <w:bottom w:val="single" w:sz="12" w:space="0" w:color="auto"/>
              <w:right w:val="single" w:sz="12" w:space="0" w:color="auto"/>
            </w:tcBorders>
            <w:vAlign w:val="center"/>
          </w:tcPr>
          <w:p w:rsidR="00A10145" w:rsidRPr="00A10145" w:rsidRDefault="00A10145" w:rsidP="00A10145">
            <w:pPr>
              <w:rPr>
                <w:rFonts w:ascii="Times New Roman" w:hAnsi="Times New Roman"/>
                <w:color w:val="000000"/>
                <w:sz w:val="26"/>
                <w:szCs w:val="26"/>
              </w:rPr>
            </w:pPr>
          </w:p>
        </w:tc>
      </w:tr>
    </w:tbl>
    <w:p w:rsidR="003D6E50" w:rsidRDefault="003D6E50">
      <w:pPr>
        <w:rPr>
          <w:rFonts w:ascii="Times New Roman" w:hAnsi="Times New Roman"/>
          <w:b/>
          <w:color w:val="000000" w:themeColor="text1"/>
          <w:sz w:val="26"/>
          <w:szCs w:val="26"/>
        </w:rPr>
      </w:pPr>
      <w:r>
        <w:rPr>
          <w:rFonts w:ascii="Times New Roman" w:hAnsi="Times New Roman"/>
          <w:b/>
          <w:color w:val="000000" w:themeColor="text1"/>
          <w:sz w:val="26"/>
          <w:szCs w:val="26"/>
        </w:rPr>
        <w:br w:type="page"/>
      </w:r>
    </w:p>
    <w:p w:rsidR="00D93CD8" w:rsidRPr="00D93CD8" w:rsidRDefault="00D93CD8" w:rsidP="00D93CD8">
      <w:pPr>
        <w:jc w:val="center"/>
        <w:rPr>
          <w:rFonts w:ascii="Times New Roman" w:hAnsi="Times New Roman"/>
          <w:b/>
          <w:color w:val="000000" w:themeColor="text1"/>
          <w:sz w:val="26"/>
          <w:szCs w:val="26"/>
        </w:rPr>
      </w:pPr>
      <w:r w:rsidRPr="00D93CD8">
        <w:rPr>
          <w:rFonts w:ascii="Times New Roman" w:hAnsi="Times New Roman"/>
          <w:b/>
          <w:color w:val="000000" w:themeColor="text1"/>
          <w:sz w:val="26"/>
          <w:szCs w:val="26"/>
        </w:rPr>
        <w:lastRenderedPageBreak/>
        <w:t>HƯỚNG DẪN TỰ HỌC</w:t>
      </w:r>
      <w:r w:rsidR="00E20307">
        <w:rPr>
          <w:rFonts w:ascii="Times New Roman" w:hAnsi="Times New Roman"/>
          <w:b/>
          <w:color w:val="000000" w:themeColor="text1"/>
          <w:sz w:val="26"/>
          <w:szCs w:val="26"/>
        </w:rPr>
        <w:t xml:space="preserve"> </w:t>
      </w:r>
    </w:p>
    <w:p w:rsidR="00D93CD8" w:rsidRPr="00D93CD8" w:rsidRDefault="00D93CD8" w:rsidP="00D93CD8">
      <w:pPr>
        <w:shd w:val="clear" w:color="auto" w:fill="FFFFFF" w:themeFill="background1"/>
        <w:rPr>
          <w:rFonts w:ascii="Times New Roman" w:hAnsi="Times New Roman"/>
          <w:b/>
          <w:color w:val="000000" w:themeColor="text1"/>
          <w:sz w:val="26"/>
          <w:szCs w:val="26"/>
          <w:lang w:val="fr-FR"/>
        </w:rPr>
      </w:pPr>
    </w:p>
    <w:p w:rsidR="00D93CD8" w:rsidRPr="00D93CD8" w:rsidRDefault="00DD2F12" w:rsidP="00D93CD8">
      <w:pPr>
        <w:rPr>
          <w:rFonts w:ascii="Times New Roman" w:hAnsi="Times New Roman"/>
          <w:b/>
          <w:color w:val="000000" w:themeColor="text1"/>
          <w:sz w:val="26"/>
          <w:szCs w:val="26"/>
        </w:rPr>
      </w:pPr>
      <w:r>
        <w:rPr>
          <w:rFonts w:ascii="Times New Roman" w:hAnsi="Times New Roman"/>
          <w:b/>
          <w:color w:val="000000" w:themeColor="text1"/>
          <w:sz w:val="26"/>
          <w:szCs w:val="26"/>
        </w:rPr>
        <w:t>1</w:t>
      </w:r>
      <w:r w:rsidR="00D93CD8" w:rsidRPr="00D93CD8">
        <w:rPr>
          <w:rFonts w:ascii="Times New Roman" w:hAnsi="Times New Roman"/>
          <w:b/>
          <w:color w:val="000000" w:themeColor="text1"/>
          <w:sz w:val="26"/>
          <w:szCs w:val="26"/>
        </w:rPr>
        <w:t>. Chuẩn bị</w:t>
      </w:r>
      <w:r>
        <w:rPr>
          <w:rFonts w:ascii="Times New Roman" w:hAnsi="Times New Roman"/>
          <w:b/>
          <w:color w:val="000000" w:themeColor="text1"/>
          <w:sz w:val="26"/>
          <w:szCs w:val="26"/>
        </w:rPr>
        <w:t xml:space="preserve"> </w:t>
      </w:r>
    </w:p>
    <w:p w:rsidR="00D93CD8" w:rsidRPr="00D93CD8" w:rsidRDefault="00D93CD8" w:rsidP="00F6229E">
      <w:pPr>
        <w:numPr>
          <w:ilvl w:val="0"/>
          <w:numId w:val="14"/>
        </w:numPr>
        <w:spacing w:line="360" w:lineRule="auto"/>
        <w:contextualSpacing/>
        <w:jc w:val="both"/>
        <w:rPr>
          <w:rFonts w:ascii="Times New Roman" w:eastAsiaTheme="minorHAnsi" w:hAnsi="Times New Roman" w:cstheme="minorBidi"/>
          <w:color w:val="000000" w:themeColor="text1"/>
          <w:sz w:val="26"/>
          <w:szCs w:val="26"/>
        </w:rPr>
      </w:pPr>
      <w:r w:rsidRPr="00D93CD8">
        <w:rPr>
          <w:rFonts w:ascii="Times New Roman" w:eastAsiaTheme="minorHAnsi" w:hAnsi="Times New Roman" w:cstheme="minorBidi"/>
          <w:bCs/>
          <w:color w:val="000000" w:themeColor="text1"/>
          <w:sz w:val="26"/>
          <w:szCs w:val="26"/>
        </w:rPr>
        <w:t>Nghiên cứu Giải phẫ</w:t>
      </w:r>
      <w:r w:rsidR="00777485">
        <w:rPr>
          <w:rFonts w:ascii="Times New Roman" w:eastAsiaTheme="minorHAnsi" w:hAnsi="Times New Roman" w:cstheme="minorBidi"/>
          <w:bCs/>
          <w:color w:val="000000" w:themeColor="text1"/>
          <w:sz w:val="26"/>
          <w:szCs w:val="26"/>
        </w:rPr>
        <w:t>u – Sinh lý hệ hô hấp</w:t>
      </w:r>
    </w:p>
    <w:p w:rsidR="00D93CD8" w:rsidRPr="00D93CD8" w:rsidRDefault="00D93CD8" w:rsidP="00F6229E">
      <w:pPr>
        <w:numPr>
          <w:ilvl w:val="0"/>
          <w:numId w:val="13"/>
        </w:numPr>
        <w:ind w:left="426"/>
        <w:contextualSpacing/>
        <w:jc w:val="both"/>
        <w:outlineLvl w:val="0"/>
        <w:rPr>
          <w:rFonts w:ascii="Times New Roman" w:eastAsiaTheme="minorHAnsi" w:hAnsi="Times New Roman" w:cstheme="minorBidi"/>
          <w:color w:val="000000" w:themeColor="text1"/>
          <w:sz w:val="26"/>
          <w:szCs w:val="26"/>
          <w:lang w:val="sv-SE"/>
        </w:rPr>
      </w:pPr>
      <w:r w:rsidRPr="00D93CD8">
        <w:rPr>
          <w:rFonts w:ascii="Times New Roman" w:eastAsiaTheme="minorHAnsi" w:hAnsi="Times New Roman"/>
          <w:color w:val="000000" w:themeColor="text1"/>
          <w:sz w:val="26"/>
          <w:szCs w:val="26"/>
          <w:lang w:val="sv-SE"/>
        </w:rPr>
        <w:t>Nghiên cứu tài liệu, nghiên cứu tình huống và trả lời các câu hỏi theo yêu cầu của giáo viên trong các tình huống.</w:t>
      </w:r>
      <w:r w:rsidRPr="00D93CD8">
        <w:rPr>
          <w:rFonts w:ascii="Times New Roman" w:eastAsiaTheme="minorHAnsi" w:hAnsi="Times New Roman" w:cstheme="minorBidi"/>
          <w:color w:val="000000" w:themeColor="text1"/>
          <w:sz w:val="26"/>
          <w:szCs w:val="26"/>
          <w:lang w:val="sv-SE"/>
        </w:rPr>
        <w:t xml:space="preserve"> (Sử dụng giấ</w:t>
      </w:r>
      <w:r w:rsidR="00DD2F12">
        <w:rPr>
          <w:rFonts w:ascii="Times New Roman" w:eastAsiaTheme="minorHAnsi" w:hAnsi="Times New Roman" w:cstheme="minorBidi"/>
          <w:color w:val="000000" w:themeColor="text1"/>
          <w:sz w:val="26"/>
          <w:szCs w:val="26"/>
          <w:lang w:val="sv-SE"/>
        </w:rPr>
        <w:t>y A1</w:t>
      </w:r>
      <w:r w:rsidRPr="00D93CD8">
        <w:rPr>
          <w:rFonts w:ascii="Times New Roman" w:eastAsiaTheme="minorHAnsi" w:hAnsi="Times New Roman" w:cstheme="minorBidi"/>
          <w:color w:val="000000" w:themeColor="text1"/>
          <w:sz w:val="26"/>
          <w:szCs w:val="26"/>
          <w:lang w:val="sv-SE"/>
        </w:rPr>
        <w:t xml:space="preserve"> để trả lời câu hỏi, Viết tên SV trong nhóm phía sau hoặc bảng viết ra giấ</w:t>
      </w:r>
      <w:r w:rsidR="00DD2F12">
        <w:rPr>
          <w:rFonts w:ascii="Times New Roman" w:eastAsiaTheme="minorHAnsi" w:hAnsi="Times New Roman" w:cstheme="minorBidi"/>
          <w:color w:val="000000" w:themeColor="text1"/>
          <w:sz w:val="26"/>
          <w:szCs w:val="26"/>
          <w:lang w:val="sv-SE"/>
        </w:rPr>
        <w:t>y A1</w:t>
      </w:r>
      <w:r w:rsidRPr="00D93CD8">
        <w:rPr>
          <w:rFonts w:ascii="Times New Roman" w:eastAsiaTheme="minorHAnsi" w:hAnsi="Times New Roman" w:cstheme="minorBidi"/>
          <w:color w:val="000000" w:themeColor="text1"/>
          <w:sz w:val="26"/>
          <w:szCs w:val="26"/>
          <w:lang w:val="sv-SE"/>
        </w:rPr>
        <w:t>)</w:t>
      </w:r>
    </w:p>
    <w:p w:rsidR="00D93CD8" w:rsidRPr="00D93CD8" w:rsidRDefault="00D93CD8" w:rsidP="00F6229E">
      <w:pPr>
        <w:numPr>
          <w:ilvl w:val="0"/>
          <w:numId w:val="13"/>
        </w:numPr>
        <w:ind w:left="426"/>
        <w:contextualSpacing/>
        <w:jc w:val="both"/>
        <w:outlineLvl w:val="0"/>
        <w:rPr>
          <w:rFonts w:ascii="Times New Roman" w:eastAsiaTheme="minorHAnsi" w:hAnsi="Times New Roman"/>
          <w:color w:val="000000" w:themeColor="text1"/>
          <w:sz w:val="26"/>
          <w:szCs w:val="26"/>
          <w:lang w:val="sv-SE"/>
        </w:rPr>
      </w:pPr>
      <w:r w:rsidRPr="00D93CD8">
        <w:rPr>
          <w:rFonts w:ascii="Times New Roman" w:eastAsiaTheme="minorHAnsi" w:hAnsi="Times New Roman"/>
          <w:color w:val="000000" w:themeColor="text1"/>
          <w:sz w:val="26"/>
          <w:szCs w:val="26"/>
          <w:lang w:val="sv-SE"/>
        </w:rPr>
        <w:t xml:space="preserve"> Xem video , nghiên cứu bảng kiểm</w:t>
      </w:r>
      <w:r w:rsidR="00C657C4">
        <w:rPr>
          <w:rFonts w:ascii="Times New Roman" w:eastAsiaTheme="minorHAnsi" w:hAnsi="Times New Roman"/>
          <w:color w:val="000000" w:themeColor="text1"/>
          <w:sz w:val="26"/>
          <w:szCs w:val="26"/>
          <w:lang w:val="sv-SE"/>
        </w:rPr>
        <w:t xml:space="preserve"> </w:t>
      </w:r>
      <w:r w:rsidRPr="00D93CD8">
        <w:rPr>
          <w:rFonts w:ascii="Times New Roman" w:eastAsiaTheme="minorHAnsi" w:hAnsi="Times New Roman"/>
          <w:color w:val="000000" w:themeColor="text1"/>
          <w:sz w:val="26"/>
          <w:szCs w:val="26"/>
          <w:lang w:val="sv-SE"/>
        </w:rPr>
        <w:t xml:space="preserve"> để tìm ra bước quan trọng, bước khó, bước dễ sai lỗi, tai biến.</w:t>
      </w:r>
    </w:p>
    <w:p w:rsidR="00D93CD8" w:rsidRPr="00D93CD8" w:rsidRDefault="00D93CD8" w:rsidP="00F6229E">
      <w:pPr>
        <w:numPr>
          <w:ilvl w:val="0"/>
          <w:numId w:val="13"/>
        </w:numPr>
        <w:ind w:left="426"/>
        <w:contextualSpacing/>
        <w:jc w:val="both"/>
        <w:outlineLvl w:val="0"/>
        <w:rPr>
          <w:rFonts w:ascii="Times New Roman" w:eastAsiaTheme="minorHAnsi" w:hAnsi="Times New Roman"/>
          <w:color w:val="000000" w:themeColor="text1"/>
          <w:sz w:val="26"/>
          <w:szCs w:val="26"/>
          <w:lang w:val="sv-SE"/>
        </w:rPr>
      </w:pPr>
      <w:r w:rsidRPr="00D93CD8">
        <w:rPr>
          <w:rFonts w:ascii="Times New Roman" w:eastAsiaTheme="minorHAnsi" w:hAnsi="Times New Roman"/>
          <w:bCs/>
          <w:color w:val="000000" w:themeColor="text1"/>
          <w:sz w:val="26"/>
          <w:szCs w:val="26"/>
          <w:lang w:val="vi-VN"/>
        </w:rPr>
        <w:t>Chủ động tổ chức thực hiện giờ tự học</w:t>
      </w:r>
      <w:r w:rsidRPr="00D93CD8">
        <w:rPr>
          <w:rFonts w:ascii="Times New Roman" w:eastAsiaTheme="minorHAnsi" w:hAnsi="Times New Roman"/>
          <w:bCs/>
          <w:color w:val="000000" w:themeColor="text1"/>
          <w:sz w:val="26"/>
          <w:szCs w:val="26"/>
        </w:rPr>
        <w:t xml:space="preserve"> và học nhóm</w:t>
      </w:r>
      <w:r w:rsidRPr="00D93CD8">
        <w:rPr>
          <w:rFonts w:ascii="Times New Roman" w:eastAsiaTheme="minorHAnsi" w:hAnsi="Times New Roman"/>
          <w:bCs/>
          <w:color w:val="000000" w:themeColor="text1"/>
          <w:sz w:val="26"/>
          <w:szCs w:val="26"/>
          <w:lang w:val="vi-VN"/>
        </w:rPr>
        <w:t>.</w:t>
      </w:r>
    </w:p>
    <w:p w:rsidR="00D93CD8" w:rsidRPr="00D93CD8" w:rsidRDefault="00D93CD8" w:rsidP="00F6229E">
      <w:pPr>
        <w:numPr>
          <w:ilvl w:val="0"/>
          <w:numId w:val="13"/>
        </w:numPr>
        <w:ind w:left="426"/>
        <w:contextualSpacing/>
        <w:jc w:val="both"/>
        <w:outlineLvl w:val="0"/>
        <w:rPr>
          <w:rFonts w:ascii="Times New Roman" w:eastAsiaTheme="minorHAnsi" w:hAnsi="Times New Roman"/>
          <w:color w:val="000000" w:themeColor="text1"/>
          <w:sz w:val="26"/>
          <w:szCs w:val="26"/>
          <w:lang w:val="sv-SE"/>
        </w:rPr>
      </w:pPr>
      <w:r w:rsidRPr="00D93CD8">
        <w:rPr>
          <w:rFonts w:ascii="Times New Roman" w:eastAsiaTheme="minorHAnsi" w:hAnsi="Times New Roman"/>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D93CD8" w:rsidRPr="00D93CD8" w:rsidRDefault="00D93CD8" w:rsidP="00F6229E">
      <w:pPr>
        <w:numPr>
          <w:ilvl w:val="0"/>
          <w:numId w:val="13"/>
        </w:numPr>
        <w:ind w:left="426"/>
        <w:contextualSpacing/>
        <w:jc w:val="both"/>
        <w:outlineLvl w:val="0"/>
        <w:rPr>
          <w:rFonts w:ascii="Times New Roman" w:eastAsiaTheme="minorHAnsi" w:hAnsi="Times New Roman"/>
          <w:color w:val="000000" w:themeColor="text1"/>
          <w:sz w:val="26"/>
          <w:szCs w:val="26"/>
          <w:lang w:val="sv-SE"/>
        </w:rPr>
      </w:pPr>
      <w:r w:rsidRPr="00D93CD8">
        <w:rPr>
          <w:rFonts w:ascii="Times New Roman" w:eastAsiaTheme="minorHAnsi" w:hAnsi="Times New Roman"/>
          <w:color w:val="000000" w:themeColor="text1"/>
          <w:sz w:val="26"/>
          <w:szCs w:val="26"/>
          <w:lang w:val="sv-SE"/>
        </w:rPr>
        <w:t>Chuẩn bị các phương tiện trình bày, thảo luận nhóm khi đến lớp</w:t>
      </w:r>
      <w:r w:rsidRPr="00D93CD8">
        <w:rPr>
          <w:rFonts w:ascii="Times New Roman" w:eastAsiaTheme="minorHAnsi" w:hAnsi="Times New Roman" w:cstheme="minorBidi"/>
          <w:color w:val="000000" w:themeColor="text1"/>
          <w:sz w:val="26"/>
          <w:szCs w:val="26"/>
          <w:lang w:val="sv-SE"/>
        </w:rPr>
        <w:t xml:space="preserve"> (bài chiếu slide hoặc bài viết ra giấ</w:t>
      </w:r>
      <w:r w:rsidR="007121B2">
        <w:rPr>
          <w:rFonts w:ascii="Times New Roman" w:eastAsiaTheme="minorHAnsi" w:hAnsi="Times New Roman" w:cstheme="minorBidi"/>
          <w:color w:val="000000" w:themeColor="text1"/>
          <w:sz w:val="26"/>
          <w:szCs w:val="26"/>
          <w:lang w:val="sv-SE"/>
        </w:rPr>
        <w:t>y A1 hoặ</w:t>
      </w:r>
      <w:r w:rsidR="003D6E50">
        <w:rPr>
          <w:rFonts w:ascii="Times New Roman" w:eastAsiaTheme="minorHAnsi" w:hAnsi="Times New Roman" w:cstheme="minorBidi"/>
          <w:color w:val="000000" w:themeColor="text1"/>
          <w:sz w:val="26"/>
          <w:szCs w:val="26"/>
          <w:lang w:val="sv-SE"/>
        </w:rPr>
        <w:t>c</w:t>
      </w:r>
      <w:r w:rsidR="007121B2">
        <w:rPr>
          <w:rFonts w:ascii="Times New Roman" w:eastAsiaTheme="minorHAnsi" w:hAnsi="Times New Roman" w:cstheme="minorBidi"/>
          <w:color w:val="000000" w:themeColor="text1"/>
          <w:sz w:val="26"/>
          <w:szCs w:val="26"/>
          <w:lang w:val="sv-SE"/>
        </w:rPr>
        <w:t xml:space="preserve"> A0</w:t>
      </w:r>
      <w:r w:rsidRPr="00D93CD8">
        <w:rPr>
          <w:rFonts w:ascii="Times New Roman" w:eastAsiaTheme="minorHAnsi" w:hAnsi="Times New Roman" w:cstheme="minorBidi"/>
          <w:color w:val="000000" w:themeColor="text1"/>
          <w:sz w:val="26"/>
          <w:szCs w:val="26"/>
          <w:lang w:val="sv-SE"/>
        </w:rPr>
        <w:t>)</w:t>
      </w:r>
    </w:p>
    <w:p w:rsidR="00D93CD8" w:rsidRPr="00D93CD8" w:rsidRDefault="00D93CD8" w:rsidP="00F6229E">
      <w:pPr>
        <w:numPr>
          <w:ilvl w:val="0"/>
          <w:numId w:val="13"/>
        </w:numPr>
        <w:ind w:left="426"/>
        <w:contextualSpacing/>
        <w:jc w:val="both"/>
        <w:outlineLvl w:val="0"/>
        <w:rPr>
          <w:rFonts w:ascii="Times New Roman" w:eastAsiaTheme="minorHAnsi" w:hAnsi="Times New Roman"/>
          <w:color w:val="000000" w:themeColor="text1"/>
          <w:sz w:val="26"/>
          <w:szCs w:val="26"/>
          <w:lang w:val="sv-SE"/>
        </w:rPr>
      </w:pPr>
      <w:r w:rsidRPr="00D93CD8">
        <w:rPr>
          <w:rFonts w:ascii="Times New Roman" w:eastAsiaTheme="minorHAnsi" w:hAnsi="Times New Roman"/>
          <w:bCs/>
          <w:color w:val="000000" w:themeColor="text1"/>
          <w:sz w:val="26"/>
          <w:szCs w:val="26"/>
        </w:rPr>
        <w:t>Phân công người trình bày</w:t>
      </w:r>
      <w:r w:rsidR="007121B2">
        <w:rPr>
          <w:rFonts w:ascii="Times New Roman" w:eastAsiaTheme="minorHAnsi" w:hAnsi="Times New Roman"/>
          <w:bCs/>
          <w:color w:val="000000" w:themeColor="text1"/>
          <w:sz w:val="26"/>
          <w:szCs w:val="26"/>
        </w:rPr>
        <w:t>, thư ký, người giám sát</w:t>
      </w:r>
      <w:r w:rsidRPr="00D93CD8">
        <w:rPr>
          <w:rFonts w:ascii="Times New Roman" w:eastAsiaTheme="minorHAnsi" w:hAnsi="Times New Roman"/>
          <w:bCs/>
          <w:color w:val="000000" w:themeColor="text1"/>
          <w:sz w:val="26"/>
          <w:szCs w:val="26"/>
        </w:rPr>
        <w:t xml:space="preserve"> (luân phiên nhau)</w:t>
      </w:r>
      <w:r w:rsidR="003D6E50">
        <w:rPr>
          <w:rFonts w:ascii="Times New Roman" w:eastAsiaTheme="minorHAnsi" w:hAnsi="Times New Roman"/>
          <w:bCs/>
          <w:color w:val="000000" w:themeColor="text1"/>
          <w:sz w:val="26"/>
          <w:szCs w:val="26"/>
        </w:rPr>
        <w:t>, viết vào sản phẩm tự học</w:t>
      </w:r>
      <w:r w:rsidRPr="00D93CD8">
        <w:rPr>
          <w:rFonts w:ascii="Times New Roman" w:eastAsiaTheme="minorHAnsi" w:hAnsi="Times New Roman"/>
          <w:bCs/>
          <w:color w:val="000000" w:themeColor="text1"/>
          <w:sz w:val="26"/>
          <w:szCs w:val="26"/>
        </w:rPr>
        <w:t>.</w:t>
      </w:r>
    </w:p>
    <w:p w:rsidR="00D93CD8" w:rsidRPr="00D93CD8" w:rsidRDefault="00D93CD8" w:rsidP="00D93CD8">
      <w:pPr>
        <w:rPr>
          <w:rFonts w:ascii="Times New Roman" w:hAnsi="Times New Roman"/>
          <w:b/>
          <w:color w:val="000000" w:themeColor="text1"/>
          <w:sz w:val="26"/>
          <w:szCs w:val="26"/>
        </w:rPr>
      </w:pPr>
    </w:p>
    <w:p w:rsidR="003B237B" w:rsidRPr="009252B1" w:rsidRDefault="00777485" w:rsidP="009252B1">
      <w:pPr>
        <w:rPr>
          <w:rFonts w:ascii="Times New Roman" w:hAnsi="Times New Roman"/>
          <w:b/>
          <w:color w:val="000000" w:themeColor="text1"/>
          <w:sz w:val="26"/>
          <w:szCs w:val="26"/>
        </w:rPr>
      </w:pPr>
      <w:r>
        <w:rPr>
          <w:rFonts w:ascii="Times New Roman" w:hAnsi="Times New Roman"/>
          <w:b/>
          <w:color w:val="000000" w:themeColor="text1"/>
          <w:sz w:val="26"/>
          <w:szCs w:val="26"/>
        </w:rPr>
        <w:t>2</w:t>
      </w:r>
      <w:r w:rsidR="00D93CD8" w:rsidRPr="00D93CD8">
        <w:rPr>
          <w:rFonts w:ascii="Times New Roman" w:hAnsi="Times New Roman"/>
          <w:b/>
          <w:color w:val="000000" w:themeColor="text1"/>
          <w:sz w:val="26"/>
          <w:szCs w:val="26"/>
        </w:rPr>
        <w:t>. Nghiên cứu tình huống lâm sàng.</w:t>
      </w:r>
    </w:p>
    <w:p w:rsidR="00BE467E" w:rsidRDefault="005A490A" w:rsidP="00BE467E">
      <w:pPr>
        <w:jc w:val="both"/>
        <w:rPr>
          <w:rFonts w:ascii="Times New Roman" w:hAnsi="Times New Roman"/>
          <w:sz w:val="26"/>
          <w:szCs w:val="26"/>
        </w:rPr>
      </w:pPr>
      <w:r>
        <w:rPr>
          <w:rFonts w:ascii="Times New Roman" w:hAnsi="Times New Roman"/>
          <w:sz w:val="26"/>
          <w:szCs w:val="26"/>
        </w:rPr>
        <w:t xml:space="preserve">      </w:t>
      </w:r>
      <w:r w:rsidR="00BE467E">
        <w:rPr>
          <w:rFonts w:ascii="Times New Roman" w:hAnsi="Times New Roman"/>
          <w:sz w:val="26"/>
          <w:szCs w:val="26"/>
        </w:rPr>
        <w:t>Một người bệnh nam 45 tuổi nhập viện tại khoa cấp</w:t>
      </w:r>
      <w:r w:rsidR="00C27B50">
        <w:rPr>
          <w:rFonts w:ascii="Times New Roman" w:hAnsi="Times New Roman"/>
          <w:sz w:val="26"/>
          <w:szCs w:val="26"/>
        </w:rPr>
        <w:t xml:space="preserve"> cứu. Chẩn đoán: Xuất huyết não/ tăng huyết áp. Người bệnh hôn mê, Glasgow 7 điểm.</w:t>
      </w:r>
      <w:r w:rsidR="00BE467E" w:rsidRPr="006C68EE">
        <w:rPr>
          <w:rFonts w:ascii="Times New Roman" w:hAnsi="Times New Roman"/>
          <w:sz w:val="26"/>
          <w:szCs w:val="26"/>
        </w:rPr>
        <w:t xml:space="preserve">Các dấu hiệu chức năng sống </w:t>
      </w:r>
      <w:r w:rsidR="009252B1">
        <w:rPr>
          <w:rFonts w:ascii="Times New Roman" w:hAnsi="Times New Roman"/>
          <w:sz w:val="26"/>
          <w:szCs w:val="26"/>
        </w:rPr>
        <w:t>của người bệnh: Huyết áp 140/8</w:t>
      </w:r>
      <w:r w:rsidR="00BE467E">
        <w:rPr>
          <w:rFonts w:ascii="Times New Roman" w:hAnsi="Times New Roman"/>
          <w:sz w:val="26"/>
          <w:szCs w:val="26"/>
        </w:rPr>
        <w:t>0 mmHg, mạ</w:t>
      </w:r>
      <w:r w:rsidR="009252B1">
        <w:rPr>
          <w:rFonts w:ascii="Times New Roman" w:hAnsi="Times New Roman"/>
          <w:sz w:val="26"/>
          <w:szCs w:val="26"/>
        </w:rPr>
        <w:t>ch 10</w:t>
      </w:r>
      <w:r w:rsidR="00BE467E">
        <w:rPr>
          <w:rFonts w:ascii="Times New Roman" w:hAnsi="Times New Roman"/>
          <w:sz w:val="26"/>
          <w:szCs w:val="26"/>
        </w:rPr>
        <w:t>0 nhịp /phút; tần số thở 42 nhịp/phút thân nhiệt 38</w:t>
      </w:r>
      <w:r w:rsidR="00BE467E" w:rsidRPr="006C68EE">
        <w:rPr>
          <w:rFonts w:ascii="Times New Roman" w:hAnsi="Times New Roman"/>
          <w:sz w:val="26"/>
          <w:szCs w:val="26"/>
          <w:vertAlign w:val="superscript"/>
        </w:rPr>
        <w:t>o</w:t>
      </w:r>
      <w:r w:rsidR="00BE467E">
        <w:rPr>
          <w:rFonts w:ascii="Times New Roman" w:hAnsi="Times New Roman"/>
          <w:sz w:val="26"/>
          <w:szCs w:val="26"/>
        </w:rPr>
        <w:t>7</w:t>
      </w:r>
      <w:r w:rsidR="00BE467E" w:rsidRPr="006C68EE">
        <w:rPr>
          <w:rFonts w:ascii="Times New Roman" w:hAnsi="Times New Roman"/>
          <w:sz w:val="26"/>
          <w:szCs w:val="26"/>
        </w:rPr>
        <w:t xml:space="preserve">. </w:t>
      </w:r>
      <w:r w:rsidR="00BE467E">
        <w:rPr>
          <w:rFonts w:ascii="Times New Roman" w:hAnsi="Times New Roman"/>
          <w:sz w:val="26"/>
          <w:szCs w:val="26"/>
        </w:rPr>
        <w:t>Sau khi nhận định tình trạng của người bệnh, Bác sỹ có chỉ định đặt ống nội khí quản cấp cứu cho người bệnh</w:t>
      </w:r>
    </w:p>
    <w:p w:rsidR="00BE467E" w:rsidRPr="00625169" w:rsidRDefault="00BE467E" w:rsidP="00BE467E">
      <w:pPr>
        <w:ind w:firstLine="720"/>
        <w:jc w:val="both"/>
        <w:rPr>
          <w:rFonts w:ascii="Times New Roman" w:hAnsi="Times New Roman"/>
          <w:sz w:val="26"/>
          <w:szCs w:val="26"/>
        </w:rPr>
      </w:pPr>
    </w:p>
    <w:p w:rsidR="00805FD2" w:rsidRDefault="00777485" w:rsidP="003B237B">
      <w:pPr>
        <w:jc w:val="both"/>
        <w:rPr>
          <w:rFonts w:ascii="Times New Roman" w:hAnsi="Times New Roman"/>
          <w:b/>
          <w:sz w:val="26"/>
          <w:szCs w:val="26"/>
        </w:rPr>
      </w:pPr>
      <w:r>
        <w:rPr>
          <w:rFonts w:ascii="Times New Roman" w:hAnsi="Times New Roman"/>
          <w:b/>
          <w:sz w:val="26"/>
          <w:szCs w:val="26"/>
        </w:rPr>
        <w:t>3</w:t>
      </w:r>
      <w:r w:rsidR="003B237B">
        <w:rPr>
          <w:rFonts w:ascii="Times New Roman" w:hAnsi="Times New Roman"/>
          <w:b/>
          <w:sz w:val="26"/>
          <w:szCs w:val="26"/>
        </w:rPr>
        <w:t>. Yêu cầu giải quyết các vấn đề của</w:t>
      </w:r>
      <w:r w:rsidR="003B237B" w:rsidRPr="00753096">
        <w:rPr>
          <w:rFonts w:ascii="Times New Roman" w:hAnsi="Times New Roman"/>
          <w:b/>
          <w:sz w:val="26"/>
          <w:szCs w:val="26"/>
        </w:rPr>
        <w:t xml:space="preserve"> tình huống: </w:t>
      </w:r>
    </w:p>
    <w:p w:rsidR="00EB1850" w:rsidRPr="00805FD2" w:rsidRDefault="00EB1850" w:rsidP="00EB1850">
      <w:pPr>
        <w:jc w:val="both"/>
        <w:rPr>
          <w:rFonts w:ascii="Times New Roman" w:hAnsi="Times New Roman"/>
          <w:color w:val="FF0000"/>
          <w:sz w:val="26"/>
          <w:szCs w:val="26"/>
        </w:rPr>
      </w:pPr>
      <w:r w:rsidRPr="00805FD2">
        <w:rPr>
          <w:rFonts w:ascii="Times New Roman" w:hAnsi="Times New Roman"/>
          <w:b/>
          <w:i/>
          <w:sz w:val="26"/>
          <w:szCs w:val="26"/>
        </w:rPr>
        <w:t>Yêu cầu 1:</w:t>
      </w:r>
      <w:r>
        <w:rPr>
          <w:rFonts w:ascii="Times New Roman" w:hAnsi="Times New Roman"/>
          <w:sz w:val="26"/>
          <w:szCs w:val="26"/>
        </w:rPr>
        <w:t xml:space="preserve"> Là một người điều dưỡng trong nhóm cấp cứu với Bác sỹ trên. Em hãy chuẩn bị dụng cụ đầy đủ để phụ giúp bác sỹ đặt ống nội khí quản cho người bệnh</w:t>
      </w:r>
    </w:p>
    <w:p w:rsidR="00EB1850" w:rsidRDefault="00EB1850" w:rsidP="00EB1850">
      <w:pPr>
        <w:jc w:val="both"/>
        <w:rPr>
          <w:rFonts w:ascii="Times New Roman" w:hAnsi="Times New Roman"/>
          <w:sz w:val="26"/>
          <w:szCs w:val="26"/>
        </w:rPr>
      </w:pPr>
      <w:r w:rsidRPr="00805FD2">
        <w:rPr>
          <w:rFonts w:ascii="Times New Roman" w:hAnsi="Times New Roman"/>
          <w:b/>
          <w:i/>
          <w:sz w:val="26"/>
          <w:szCs w:val="26"/>
        </w:rPr>
        <w:t>Yêu cầu 2</w:t>
      </w:r>
      <w:r>
        <w:rPr>
          <w:rFonts w:ascii="Times New Roman" w:hAnsi="Times New Roman"/>
          <w:sz w:val="26"/>
          <w:szCs w:val="26"/>
        </w:rPr>
        <w:t xml:space="preserve">: Theo anh (chị) mục đích của việc bác sỹ có chỉ định </w:t>
      </w:r>
      <w:r w:rsidR="00082FE3">
        <w:rPr>
          <w:rFonts w:ascii="Times New Roman" w:hAnsi="Times New Roman"/>
          <w:sz w:val="26"/>
          <w:szCs w:val="26"/>
        </w:rPr>
        <w:t>đặt ống nội khí quản</w:t>
      </w:r>
      <w:r>
        <w:rPr>
          <w:rFonts w:ascii="Times New Roman" w:hAnsi="Times New Roman"/>
          <w:sz w:val="26"/>
          <w:szCs w:val="26"/>
        </w:rPr>
        <w:t xml:space="preserve"> cho người bệnh trên là gì và tại sao? Ngoài trường hợp trên em hãy kể các trường hợp nào cần </w:t>
      </w:r>
      <w:r w:rsidR="00082FE3">
        <w:rPr>
          <w:rFonts w:ascii="Times New Roman" w:hAnsi="Times New Roman"/>
          <w:sz w:val="26"/>
          <w:szCs w:val="26"/>
        </w:rPr>
        <w:t>đặt ống nội khí quản</w:t>
      </w:r>
      <w:r>
        <w:rPr>
          <w:rFonts w:ascii="Times New Roman" w:hAnsi="Times New Roman"/>
          <w:sz w:val="26"/>
          <w:szCs w:val="26"/>
        </w:rPr>
        <w:t xml:space="preserve"> cho người bệnh?</w:t>
      </w:r>
    </w:p>
    <w:p w:rsidR="00EB1850" w:rsidRDefault="00EB1850" w:rsidP="00EB1850">
      <w:pPr>
        <w:jc w:val="both"/>
        <w:rPr>
          <w:rFonts w:ascii="Times New Roman" w:hAnsi="Times New Roman"/>
          <w:sz w:val="26"/>
          <w:szCs w:val="26"/>
        </w:rPr>
      </w:pPr>
      <w:r w:rsidRPr="00805FD2">
        <w:rPr>
          <w:rFonts w:ascii="Times New Roman" w:hAnsi="Times New Roman"/>
          <w:b/>
          <w:i/>
          <w:sz w:val="26"/>
          <w:szCs w:val="26"/>
        </w:rPr>
        <w:t>Yêu cầu 3</w:t>
      </w:r>
      <w:r>
        <w:rPr>
          <w:rFonts w:ascii="Times New Roman" w:hAnsi="Times New Roman"/>
          <w:sz w:val="26"/>
          <w:szCs w:val="26"/>
        </w:rPr>
        <w:t>: Người điều dưỡng cần theo dõi, phát hiện các tai biến sớm gì sau khi đ</w:t>
      </w:r>
      <w:r w:rsidR="00181799">
        <w:rPr>
          <w:rFonts w:ascii="Times New Roman" w:hAnsi="Times New Roman"/>
          <w:sz w:val="26"/>
          <w:szCs w:val="26"/>
        </w:rPr>
        <w:t xml:space="preserve">ặt ống nội khí quản </w:t>
      </w:r>
      <w:r>
        <w:rPr>
          <w:rFonts w:ascii="Times New Roman" w:hAnsi="Times New Roman"/>
          <w:sz w:val="26"/>
          <w:szCs w:val="26"/>
        </w:rPr>
        <w:t>cho người bệnh? Người bệnh đ</w:t>
      </w:r>
      <w:r w:rsidR="00181799">
        <w:rPr>
          <w:rFonts w:ascii="Times New Roman" w:hAnsi="Times New Roman"/>
          <w:sz w:val="26"/>
          <w:szCs w:val="26"/>
        </w:rPr>
        <w:t xml:space="preserve">ặt ống nội khí quản </w:t>
      </w:r>
      <w:r>
        <w:rPr>
          <w:rFonts w:ascii="Times New Roman" w:hAnsi="Times New Roman"/>
          <w:sz w:val="26"/>
          <w:szCs w:val="26"/>
        </w:rPr>
        <w:t>có thể gặp các biến chứng gì và em hãy nêu các lưu ý khi chăm</w:t>
      </w:r>
      <w:r w:rsidR="00AE1BBA">
        <w:rPr>
          <w:rFonts w:ascii="Times New Roman" w:hAnsi="Times New Roman"/>
          <w:sz w:val="26"/>
          <w:szCs w:val="26"/>
        </w:rPr>
        <w:t xml:space="preserve"> sóc </w:t>
      </w:r>
      <w:r w:rsidR="0002213D">
        <w:rPr>
          <w:rFonts w:ascii="Times New Roman" w:hAnsi="Times New Roman"/>
          <w:sz w:val="26"/>
          <w:szCs w:val="26"/>
        </w:rPr>
        <w:t xml:space="preserve">người bệnh </w:t>
      </w:r>
      <w:r w:rsidR="00AE1BBA">
        <w:rPr>
          <w:rFonts w:ascii="Times New Roman" w:hAnsi="Times New Roman"/>
          <w:sz w:val="26"/>
          <w:szCs w:val="26"/>
        </w:rPr>
        <w:t xml:space="preserve">để phòng ngừa các biến chứng </w:t>
      </w:r>
      <w:r>
        <w:rPr>
          <w:rFonts w:ascii="Times New Roman" w:hAnsi="Times New Roman"/>
          <w:sz w:val="26"/>
          <w:szCs w:val="26"/>
        </w:rPr>
        <w:t>đó ?</w:t>
      </w:r>
    </w:p>
    <w:p w:rsidR="00D93CD8" w:rsidRPr="00D93CD8" w:rsidRDefault="00D93CD8" w:rsidP="001D7AA7">
      <w:pPr>
        <w:tabs>
          <w:tab w:val="left" w:pos="3235"/>
        </w:tabs>
        <w:rPr>
          <w:rFonts w:ascii="Times New Roman" w:hAnsi="Times New Roman"/>
          <w:color w:val="000000" w:themeColor="text1"/>
          <w:sz w:val="26"/>
          <w:szCs w:val="26"/>
        </w:rPr>
      </w:pPr>
    </w:p>
    <w:p w:rsidR="00D93CD8" w:rsidRPr="00D93CD8" w:rsidRDefault="00777485" w:rsidP="00D93CD8">
      <w:pPr>
        <w:rPr>
          <w:rFonts w:ascii="Times New Roman" w:hAnsi="Times New Roman"/>
          <w:b/>
          <w:color w:val="000000" w:themeColor="text1"/>
          <w:sz w:val="26"/>
          <w:szCs w:val="26"/>
        </w:rPr>
      </w:pPr>
      <w:r>
        <w:rPr>
          <w:rFonts w:ascii="Times New Roman" w:hAnsi="Times New Roman"/>
          <w:b/>
          <w:color w:val="000000" w:themeColor="text1"/>
          <w:sz w:val="26"/>
          <w:szCs w:val="26"/>
        </w:rPr>
        <w:t>4</w:t>
      </w:r>
      <w:r w:rsidR="00D93CD8" w:rsidRPr="00D93CD8">
        <w:rPr>
          <w:rFonts w:ascii="Times New Roman" w:hAnsi="Times New Roman"/>
          <w:b/>
          <w:color w:val="000000" w:themeColor="text1"/>
          <w:sz w:val="26"/>
          <w:szCs w:val="26"/>
        </w:rPr>
        <w:t>. Chuẩn bị thực hiện kỹ thuật</w:t>
      </w:r>
      <w:r w:rsidR="003B237B">
        <w:rPr>
          <w:rFonts w:ascii="Times New Roman" w:hAnsi="Times New Roman"/>
          <w:b/>
          <w:color w:val="000000" w:themeColor="text1"/>
          <w:sz w:val="26"/>
          <w:szCs w:val="26"/>
        </w:rPr>
        <w:t xml:space="preserve"> </w:t>
      </w:r>
    </w:p>
    <w:p w:rsidR="00D93CD8" w:rsidRPr="00D93CD8" w:rsidRDefault="00D93CD8" w:rsidP="00D93CD8">
      <w:pPr>
        <w:jc w:val="both"/>
        <w:rPr>
          <w:rFonts w:ascii="Times New Roman" w:hAnsi="Times New Roman"/>
          <w:b/>
          <w:i/>
          <w:color w:val="000000" w:themeColor="text1"/>
          <w:sz w:val="26"/>
          <w:szCs w:val="26"/>
        </w:rPr>
      </w:pPr>
      <w:r w:rsidRPr="00D93CD8">
        <w:rPr>
          <w:rFonts w:ascii="Times New Roman" w:hAnsi="Times New Roman"/>
          <w:b/>
          <w:i/>
          <w:color w:val="000000" w:themeColor="text1"/>
          <w:sz w:val="26"/>
          <w:szCs w:val="26"/>
        </w:rPr>
        <w:t>Các gợi ý cần chuẩn bị của sinh viên:</w:t>
      </w:r>
    </w:p>
    <w:p w:rsidR="00D93CD8" w:rsidRPr="00D93CD8" w:rsidRDefault="00D93CD8" w:rsidP="00F6229E">
      <w:pPr>
        <w:numPr>
          <w:ilvl w:val="0"/>
          <w:numId w:val="12"/>
        </w:numPr>
        <w:contextualSpacing/>
        <w:jc w:val="both"/>
        <w:rPr>
          <w:rFonts w:ascii="Times New Roman" w:eastAsiaTheme="minorHAnsi" w:hAnsi="Times New Roman"/>
          <w:color w:val="000000" w:themeColor="text1"/>
          <w:sz w:val="26"/>
          <w:szCs w:val="26"/>
          <w:lang w:val="nl-NL"/>
        </w:rPr>
      </w:pPr>
      <w:r w:rsidRPr="00D93CD8">
        <w:rPr>
          <w:rFonts w:ascii="Times New Roman" w:eastAsiaTheme="minorHAnsi" w:hAnsi="Times New Roman"/>
          <w:color w:val="000000" w:themeColor="text1"/>
          <w:sz w:val="26"/>
          <w:szCs w:val="26"/>
          <w:lang w:val="nl-NL"/>
        </w:rPr>
        <w:t>Nhận xét, đánh giá về quy trình kỹ thuật và video</w:t>
      </w:r>
    </w:p>
    <w:p w:rsidR="00D93CD8" w:rsidRPr="00D93CD8" w:rsidRDefault="00D93CD8" w:rsidP="00F6229E">
      <w:pPr>
        <w:numPr>
          <w:ilvl w:val="0"/>
          <w:numId w:val="12"/>
        </w:numPr>
        <w:contextualSpacing/>
        <w:jc w:val="both"/>
        <w:rPr>
          <w:rFonts w:ascii="Times New Roman" w:eastAsiaTheme="minorHAnsi" w:hAnsi="Times New Roman"/>
          <w:color w:val="000000" w:themeColor="text1"/>
          <w:sz w:val="26"/>
          <w:szCs w:val="26"/>
          <w:lang w:val="nl-NL"/>
        </w:rPr>
      </w:pPr>
      <w:r w:rsidRPr="00D93CD8">
        <w:rPr>
          <w:rFonts w:ascii="Times New Roman" w:eastAsiaTheme="minorHAnsi" w:hAnsi="Times New Roman"/>
          <w:color w:val="000000" w:themeColor="text1"/>
          <w:sz w:val="26"/>
          <w:szCs w:val="26"/>
          <w:lang w:val="nl-NL"/>
        </w:rPr>
        <w:t>Chỉ ra các bước quan trọng của QTKT</w:t>
      </w:r>
    </w:p>
    <w:p w:rsidR="00D93CD8" w:rsidRPr="00D93CD8" w:rsidRDefault="00D93CD8" w:rsidP="00F6229E">
      <w:pPr>
        <w:numPr>
          <w:ilvl w:val="0"/>
          <w:numId w:val="12"/>
        </w:numPr>
        <w:contextualSpacing/>
        <w:jc w:val="both"/>
        <w:rPr>
          <w:rFonts w:ascii="Times New Roman" w:eastAsiaTheme="minorHAnsi" w:hAnsi="Times New Roman"/>
          <w:color w:val="000000" w:themeColor="text1"/>
          <w:sz w:val="26"/>
          <w:szCs w:val="26"/>
          <w:lang w:val="nl-NL"/>
        </w:rPr>
      </w:pPr>
      <w:r w:rsidRPr="00D93CD8">
        <w:rPr>
          <w:rFonts w:ascii="Times New Roman" w:eastAsiaTheme="minorHAnsi" w:hAnsi="Times New Roman"/>
          <w:color w:val="000000" w:themeColor="text1"/>
          <w:sz w:val="26"/>
          <w:szCs w:val="26"/>
          <w:lang w:val="nl-NL"/>
        </w:rPr>
        <w:t>Chỉ ra những thao tác khó, khó thực hiện được sau khi xem video.</w:t>
      </w:r>
    </w:p>
    <w:p w:rsidR="00D93CD8" w:rsidRPr="00DF4262" w:rsidRDefault="00D93CD8" w:rsidP="00F6229E">
      <w:pPr>
        <w:numPr>
          <w:ilvl w:val="0"/>
          <w:numId w:val="12"/>
        </w:numPr>
        <w:contextualSpacing/>
        <w:jc w:val="both"/>
        <w:rPr>
          <w:rFonts w:ascii="Times New Roman" w:eastAsiaTheme="minorHAnsi" w:hAnsi="Times New Roman"/>
          <w:color w:val="000000" w:themeColor="text1"/>
          <w:sz w:val="26"/>
          <w:szCs w:val="26"/>
        </w:rPr>
      </w:pPr>
      <w:r w:rsidRPr="00D93CD8">
        <w:rPr>
          <w:rFonts w:ascii="Times New Roman" w:eastAsiaTheme="minorHAnsi" w:hAnsi="Times New Roman"/>
          <w:color w:val="000000" w:themeColor="text1"/>
          <w:sz w:val="26"/>
          <w:szCs w:val="26"/>
          <w:lang w:val="nl-NL"/>
        </w:rPr>
        <w:t>Chỉ ra những bước dễ sai lỗi gây tai biến hoặc cho kết quả không chính xác.</w:t>
      </w:r>
    </w:p>
    <w:p w:rsidR="00DF4262" w:rsidRPr="00D93CD8" w:rsidRDefault="00DF4262" w:rsidP="00DF4262">
      <w:pPr>
        <w:ind w:left="360"/>
        <w:contextualSpacing/>
        <w:jc w:val="both"/>
        <w:rPr>
          <w:rFonts w:ascii="Times New Roman" w:eastAsiaTheme="minorHAnsi" w:hAnsi="Times New Roman"/>
          <w:color w:val="000000" w:themeColor="text1"/>
          <w:sz w:val="26"/>
          <w:szCs w:val="26"/>
        </w:rPr>
      </w:pPr>
    </w:p>
    <w:p w:rsidR="00D93CD8" w:rsidRPr="00D93CD8" w:rsidRDefault="00777485" w:rsidP="00D93CD8">
      <w:pPr>
        <w:rPr>
          <w:rFonts w:ascii="Times New Roman" w:hAnsi="Times New Roman"/>
          <w:b/>
          <w:color w:val="000000" w:themeColor="text1"/>
          <w:sz w:val="26"/>
          <w:szCs w:val="26"/>
        </w:rPr>
      </w:pPr>
      <w:r>
        <w:rPr>
          <w:rFonts w:ascii="Times New Roman" w:hAnsi="Times New Roman"/>
          <w:b/>
          <w:color w:val="000000" w:themeColor="text1"/>
          <w:sz w:val="26"/>
          <w:szCs w:val="26"/>
        </w:rPr>
        <w:t>5</w:t>
      </w:r>
      <w:r w:rsidR="00D93CD8" w:rsidRPr="00D93CD8">
        <w:rPr>
          <w:rFonts w:ascii="Times New Roman" w:hAnsi="Times New Roman"/>
          <w:b/>
          <w:color w:val="000000" w:themeColor="text1"/>
          <w:sz w:val="26"/>
          <w:szCs w:val="26"/>
        </w:rPr>
        <w:t>. Thao tác các bước của quy trình</w:t>
      </w:r>
    </w:p>
    <w:p w:rsidR="00D93CD8" w:rsidRPr="00D93CD8" w:rsidRDefault="00D93CD8" w:rsidP="00D93CD8">
      <w:pPr>
        <w:rPr>
          <w:rFonts w:ascii="Times New Roman" w:hAnsi="Times New Roman"/>
          <w:color w:val="000000" w:themeColor="text1"/>
          <w:sz w:val="26"/>
          <w:szCs w:val="26"/>
        </w:rPr>
      </w:pPr>
      <w:r w:rsidRPr="00D93CD8">
        <w:rPr>
          <w:rFonts w:ascii="Times New Roman" w:hAnsi="Times New Roman"/>
          <w:color w:val="000000" w:themeColor="text1"/>
          <w:sz w:val="26"/>
          <w:szCs w:val="26"/>
        </w:rPr>
        <w:t xml:space="preserve">- </w:t>
      </w:r>
      <w:r w:rsidR="00630F68">
        <w:rPr>
          <w:rFonts w:ascii="Times New Roman" w:hAnsi="Times New Roman"/>
          <w:color w:val="000000" w:themeColor="text1"/>
          <w:sz w:val="26"/>
          <w:szCs w:val="26"/>
        </w:rPr>
        <w:t xml:space="preserve">   </w:t>
      </w:r>
      <w:r w:rsidRPr="00D93CD8">
        <w:rPr>
          <w:rFonts w:ascii="Times New Roman" w:hAnsi="Times New Roman"/>
          <w:color w:val="000000" w:themeColor="text1"/>
          <w:sz w:val="26"/>
          <w:szCs w:val="26"/>
        </w:rPr>
        <w:t>Tự học tại phòng thực hành tự học</w:t>
      </w:r>
    </w:p>
    <w:p w:rsidR="00D93CD8" w:rsidRPr="00D93CD8" w:rsidRDefault="00D93CD8" w:rsidP="00D93CD8">
      <w:pPr>
        <w:rPr>
          <w:rFonts w:ascii="Times New Roman" w:hAnsi="Times New Roman"/>
          <w:color w:val="000000" w:themeColor="text1"/>
          <w:sz w:val="26"/>
          <w:szCs w:val="26"/>
        </w:rPr>
      </w:pPr>
    </w:p>
    <w:p w:rsidR="00C650D9" w:rsidRDefault="00777485" w:rsidP="00C650D9">
      <w:pPr>
        <w:rPr>
          <w:rFonts w:ascii="Times New Roman" w:hAnsi="Times New Roman"/>
          <w:b/>
          <w:color w:val="000000" w:themeColor="text1"/>
          <w:sz w:val="26"/>
          <w:szCs w:val="26"/>
        </w:rPr>
      </w:pPr>
      <w:r>
        <w:rPr>
          <w:rFonts w:ascii="Times New Roman" w:hAnsi="Times New Roman"/>
          <w:b/>
          <w:color w:val="000000" w:themeColor="text1"/>
          <w:sz w:val="26"/>
          <w:szCs w:val="26"/>
        </w:rPr>
        <w:t>6</w:t>
      </w:r>
      <w:r w:rsidR="00D93CD8" w:rsidRPr="00D93CD8">
        <w:rPr>
          <w:rFonts w:ascii="Times New Roman" w:hAnsi="Times New Roman"/>
          <w:b/>
          <w:color w:val="000000" w:themeColor="text1"/>
          <w:sz w:val="26"/>
          <w:szCs w:val="26"/>
        </w:rPr>
        <w:t>. Viết báo cáo và gửi sản phẩm tự học</w:t>
      </w:r>
    </w:p>
    <w:p w:rsidR="00C650D9" w:rsidRPr="003836CC" w:rsidRDefault="00C650D9" w:rsidP="00C650D9">
      <w:pPr>
        <w:rPr>
          <w:rFonts w:ascii="Times New Roman" w:hAnsi="Times New Roman"/>
          <w:b/>
          <w:color w:val="000000" w:themeColor="text1"/>
          <w:sz w:val="26"/>
          <w:szCs w:val="26"/>
        </w:rPr>
      </w:pPr>
      <w:r w:rsidRPr="003836CC">
        <w:rPr>
          <w:rFonts w:ascii="Times New Roman" w:eastAsiaTheme="minorHAnsi" w:hAnsi="Times New Roman"/>
          <w:color w:val="000000" w:themeColor="text1"/>
          <w:sz w:val="26"/>
          <w:szCs w:val="26"/>
          <w:lang w:val="sv-SE"/>
        </w:rPr>
        <w:lastRenderedPageBreak/>
        <w:t xml:space="preserve">Gửi sản phẩm tự học đến địa chỉ Email: </w:t>
      </w:r>
      <w:hyperlink r:id="rId8" w:history="1">
        <w:r w:rsidR="008834C8" w:rsidRPr="00371E92">
          <w:rPr>
            <w:rStyle w:val="Hyperlink"/>
            <w:rFonts w:ascii="Times New Roman" w:eastAsiaTheme="minorHAnsi" w:hAnsi="Times New Roman"/>
            <w:sz w:val="26"/>
            <w:lang w:val="sv-SE"/>
          </w:rPr>
          <w:t>SPTH_KTĐD_MĐ18@gmail.com</w:t>
        </w:r>
      </w:hyperlink>
      <w:r w:rsidRPr="003836CC">
        <w:rPr>
          <w:rFonts w:ascii="Times New Roman" w:eastAsiaTheme="minorHAnsi" w:hAnsi="Times New Roman"/>
          <w:color w:val="000000" w:themeColor="text1"/>
          <w:sz w:val="26"/>
          <w:szCs w:val="26"/>
          <w:lang w:val="sv-SE"/>
        </w:rPr>
        <w:t xml:space="preserve">. Tiêu đề: </w:t>
      </w:r>
      <w:r w:rsidR="009A2747">
        <w:rPr>
          <w:rFonts w:ascii="Times New Roman" w:eastAsiaTheme="minorHAnsi" w:hAnsi="Times New Roman"/>
          <w:color w:val="000000" w:themeColor="text1"/>
          <w:sz w:val="26"/>
          <w:szCs w:val="26"/>
          <w:lang w:val="sv-SE"/>
        </w:rPr>
        <w:t>KTĐD_MĐ5.27  (bài 27</w:t>
      </w:r>
      <w:bookmarkStart w:id="0" w:name="_GoBack"/>
      <w:bookmarkEnd w:id="0"/>
      <w:r w:rsidR="003836CC">
        <w:rPr>
          <w:rFonts w:ascii="Times New Roman" w:eastAsiaTheme="minorHAnsi" w:hAnsi="Times New Roman"/>
          <w:color w:val="000000" w:themeColor="text1"/>
          <w:sz w:val="26"/>
          <w:szCs w:val="26"/>
          <w:lang w:val="sv-SE"/>
        </w:rPr>
        <w:t>, mô đun 5</w:t>
      </w:r>
      <w:r w:rsidRPr="003836CC">
        <w:rPr>
          <w:rFonts w:ascii="Times New Roman" w:eastAsiaTheme="minorHAnsi" w:hAnsi="Times New Roman"/>
          <w:color w:val="000000" w:themeColor="text1"/>
          <w:sz w:val="26"/>
          <w:szCs w:val="26"/>
          <w:lang w:val="sv-SE"/>
        </w:rPr>
        <w:t>)</w:t>
      </w:r>
    </w:p>
    <w:p w:rsidR="00867F9C" w:rsidRPr="00867F9C" w:rsidRDefault="00F73D26" w:rsidP="00630F68">
      <w:pPr>
        <w:jc w:val="center"/>
        <w:rPr>
          <w:rFonts w:ascii="Times New Roman" w:hAnsi="Times New Roman"/>
          <w:b/>
          <w:szCs w:val="28"/>
        </w:rPr>
      </w:pPr>
      <w:r>
        <w:rPr>
          <w:rFonts w:ascii="Times New Roman" w:hAnsi="Times New Roman"/>
          <w:b/>
          <w:szCs w:val="28"/>
        </w:rPr>
        <w:t>LƯỢNG GIÁ</w:t>
      </w:r>
    </w:p>
    <w:p w:rsidR="00FC62AA" w:rsidRPr="00887DDB" w:rsidRDefault="00FC62AA" w:rsidP="00FC62AA">
      <w:pPr>
        <w:jc w:val="both"/>
        <w:rPr>
          <w:rFonts w:ascii="Times New Roman" w:hAnsi="Times New Roman"/>
          <w:color w:val="FFFFFF" w:themeColor="background1"/>
          <w:sz w:val="26"/>
          <w:szCs w:val="26"/>
        </w:rPr>
      </w:pPr>
    </w:p>
    <w:p w:rsidR="00DD7E00" w:rsidRPr="00361445" w:rsidRDefault="00DD7E00" w:rsidP="00361445">
      <w:pPr>
        <w:rPr>
          <w:rFonts w:ascii="Times New Roman" w:hAnsi="Times New Roman"/>
          <w:sz w:val="26"/>
          <w:szCs w:val="26"/>
        </w:rPr>
      </w:pPr>
    </w:p>
    <w:sectPr w:rsidR="00DD7E00" w:rsidRPr="00361445" w:rsidSect="007839E7">
      <w:footerReference w:type="default" r:id="rId9"/>
      <w:type w:val="continuous"/>
      <w:pgSz w:w="11907" w:h="16840" w:code="9"/>
      <w:pgMar w:top="1134" w:right="1134" w:bottom="1134" w:left="1701" w:header="567" w:footer="567"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D0C" w:rsidRDefault="00B11D0C" w:rsidP="00B15B3A">
      <w:r>
        <w:separator/>
      </w:r>
    </w:p>
  </w:endnote>
  <w:endnote w:type="continuationSeparator" w:id="0">
    <w:p w:rsidR="00B11D0C" w:rsidRDefault="00B11D0C" w:rsidP="00B1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Commercial Script">
    <w:panose1 w:val="020B7200000000000000"/>
    <w:charset w:val="00"/>
    <w:family w:val="swiss"/>
    <w:pitch w:val="variable"/>
    <w:sig w:usb0="00000003" w:usb1="00000000" w:usb2="00000000" w:usb3="00000000" w:csb0="00000001" w:csb1="00000000"/>
  </w:font>
  <w:font w:name="Tunga">
    <w:panose1 w:val="020B0502040204020203"/>
    <w:charset w:val="01"/>
    <w:family w:val="roman"/>
    <w:notTrueType/>
    <w:pitch w:val="variable"/>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80A" w:rsidRPr="0001662C" w:rsidRDefault="00F6229E">
    <w:pPr>
      <w:pStyle w:val="Footer"/>
      <w:jc w:val="center"/>
    </w:pPr>
    <w:r>
      <w:fldChar w:fldCharType="begin"/>
    </w:r>
    <w:r>
      <w:instrText xml:space="preserve"> PAGE   \* MERGEFORMAT </w:instrText>
    </w:r>
    <w:r>
      <w:fldChar w:fldCharType="separate"/>
    </w:r>
    <w:r w:rsidR="009A2747">
      <w:rPr>
        <w:noProof/>
      </w:rPr>
      <w:t>5</w:t>
    </w:r>
    <w:r>
      <w:rPr>
        <w:noProof/>
      </w:rPr>
      <w:fldChar w:fldCharType="end"/>
    </w:r>
  </w:p>
  <w:p w:rsidR="00EA680A" w:rsidRDefault="00EA680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D0C" w:rsidRDefault="00B11D0C" w:rsidP="00B15B3A">
      <w:r>
        <w:separator/>
      </w:r>
    </w:p>
  </w:footnote>
  <w:footnote w:type="continuationSeparator" w:id="0">
    <w:p w:rsidR="00B11D0C" w:rsidRDefault="00B11D0C" w:rsidP="00B15B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780B"/>
    <w:multiLevelType w:val="hybridMultilevel"/>
    <w:tmpl w:val="0AB4EE3C"/>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34947"/>
    <w:multiLevelType w:val="hybridMultilevel"/>
    <w:tmpl w:val="CB7A862A"/>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
    <w:nsid w:val="0FC2457E"/>
    <w:multiLevelType w:val="hybridMultilevel"/>
    <w:tmpl w:val="8864E324"/>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D21C9D"/>
    <w:multiLevelType w:val="hybridMultilevel"/>
    <w:tmpl w:val="BDD4E002"/>
    <w:lvl w:ilvl="0" w:tplc="B04264EA">
      <w:start w:val="1"/>
      <w:numFmt w:val="decimal"/>
      <w:lvlText w:val="%1."/>
      <w:lvlJc w:val="center"/>
      <w:pPr>
        <w:tabs>
          <w:tab w:val="num" w:pos="510"/>
        </w:tabs>
        <w:ind w:left="510" w:hanging="283"/>
      </w:pPr>
      <w:rPr>
        <w:rFonts w:hint="default"/>
      </w:rPr>
    </w:lvl>
    <w:lvl w:ilvl="1" w:tplc="7F903872">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C81C59"/>
    <w:multiLevelType w:val="hybridMultilevel"/>
    <w:tmpl w:val="600C39EC"/>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737838"/>
    <w:multiLevelType w:val="hybridMultilevel"/>
    <w:tmpl w:val="90EE88CA"/>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B2065D"/>
    <w:multiLevelType w:val="hybridMultilevel"/>
    <w:tmpl w:val="AECA065E"/>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663A55"/>
    <w:multiLevelType w:val="hybridMultilevel"/>
    <w:tmpl w:val="087A6E20"/>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905E5"/>
    <w:multiLevelType w:val="hybridMultilevel"/>
    <w:tmpl w:val="A9AE023A"/>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FB570D2"/>
    <w:multiLevelType w:val="hybridMultilevel"/>
    <w:tmpl w:val="38F8FF92"/>
    <w:lvl w:ilvl="0" w:tplc="0CE29656">
      <w:start w:val="1"/>
      <w:numFmt w:val="decimal"/>
      <w:lvlText w:val="%1."/>
      <w:lvlJc w:val="left"/>
      <w:pPr>
        <w:tabs>
          <w:tab w:val="num" w:pos="502"/>
        </w:tabs>
        <w:ind w:left="502"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3563AEC"/>
    <w:multiLevelType w:val="hybridMultilevel"/>
    <w:tmpl w:val="72AE060E"/>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4B52CA"/>
    <w:multiLevelType w:val="hybridMultilevel"/>
    <w:tmpl w:val="87EABF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74682C"/>
    <w:multiLevelType w:val="hybridMultilevel"/>
    <w:tmpl w:val="77B85730"/>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2A06AD"/>
    <w:multiLevelType w:val="hybridMultilevel"/>
    <w:tmpl w:val="925C6D08"/>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002B35"/>
    <w:multiLevelType w:val="multilevel"/>
    <w:tmpl w:val="50FEB48A"/>
    <w:lvl w:ilvl="0">
      <w:start w:val="1"/>
      <w:numFmt w:val="decimal"/>
      <w:lvlText w:val="%1."/>
      <w:lvlJc w:val="center"/>
      <w:pPr>
        <w:ind w:left="360" w:hanging="360"/>
      </w:pPr>
      <w:rPr>
        <w:rFonts w:ascii="Times New Roman" w:hAnsi="Times New Roman" w:hint="default"/>
        <w:b w:val="0"/>
        <w:i w:val="0"/>
        <w:color w:val="auto"/>
        <w:sz w:val="26"/>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4CA47F0C"/>
    <w:multiLevelType w:val="hybridMultilevel"/>
    <w:tmpl w:val="5EFC4AB0"/>
    <w:lvl w:ilvl="0" w:tplc="DCA41CCE">
      <w:start w:val="1"/>
      <w:numFmt w:val="decimal"/>
      <w:lvlText w:val="%1."/>
      <w:lvlJc w:val="left"/>
      <w:pPr>
        <w:tabs>
          <w:tab w:val="num" w:pos="360"/>
        </w:tabs>
        <w:ind w:left="360" w:hanging="360"/>
      </w:pPr>
    </w:lvl>
    <w:lvl w:ilvl="1" w:tplc="9A66BA8C">
      <w:start w:val="1"/>
      <w:numFmt w:val="lowerLetter"/>
      <w:lvlText w:val="%2."/>
      <w:lvlJc w:val="left"/>
      <w:pPr>
        <w:ind w:left="1140" w:hanging="420"/>
      </w:pPr>
      <w:rPr>
        <w:rFonts w:hint="default"/>
      </w:rPr>
    </w:lvl>
    <w:lvl w:ilvl="2" w:tplc="865629DA" w:tentative="1">
      <w:start w:val="1"/>
      <w:numFmt w:val="decimal"/>
      <w:lvlText w:val="%3."/>
      <w:lvlJc w:val="left"/>
      <w:pPr>
        <w:tabs>
          <w:tab w:val="num" w:pos="1800"/>
        </w:tabs>
        <w:ind w:left="1800" w:hanging="360"/>
      </w:pPr>
    </w:lvl>
    <w:lvl w:ilvl="3" w:tplc="0DD63E7E" w:tentative="1">
      <w:start w:val="1"/>
      <w:numFmt w:val="decimal"/>
      <w:lvlText w:val="%4."/>
      <w:lvlJc w:val="left"/>
      <w:pPr>
        <w:tabs>
          <w:tab w:val="num" w:pos="2520"/>
        </w:tabs>
        <w:ind w:left="2520" w:hanging="360"/>
      </w:pPr>
    </w:lvl>
    <w:lvl w:ilvl="4" w:tplc="B3E2614C" w:tentative="1">
      <w:start w:val="1"/>
      <w:numFmt w:val="decimal"/>
      <w:lvlText w:val="%5."/>
      <w:lvlJc w:val="left"/>
      <w:pPr>
        <w:tabs>
          <w:tab w:val="num" w:pos="3240"/>
        </w:tabs>
        <w:ind w:left="3240" w:hanging="360"/>
      </w:pPr>
    </w:lvl>
    <w:lvl w:ilvl="5" w:tplc="0922A49A" w:tentative="1">
      <w:start w:val="1"/>
      <w:numFmt w:val="decimal"/>
      <w:lvlText w:val="%6."/>
      <w:lvlJc w:val="left"/>
      <w:pPr>
        <w:tabs>
          <w:tab w:val="num" w:pos="3960"/>
        </w:tabs>
        <w:ind w:left="3960" w:hanging="360"/>
      </w:pPr>
    </w:lvl>
    <w:lvl w:ilvl="6" w:tplc="3684F72E" w:tentative="1">
      <w:start w:val="1"/>
      <w:numFmt w:val="decimal"/>
      <w:lvlText w:val="%7."/>
      <w:lvlJc w:val="left"/>
      <w:pPr>
        <w:tabs>
          <w:tab w:val="num" w:pos="4680"/>
        </w:tabs>
        <w:ind w:left="4680" w:hanging="360"/>
      </w:pPr>
    </w:lvl>
    <w:lvl w:ilvl="7" w:tplc="53C63A82" w:tentative="1">
      <w:start w:val="1"/>
      <w:numFmt w:val="decimal"/>
      <w:lvlText w:val="%8."/>
      <w:lvlJc w:val="left"/>
      <w:pPr>
        <w:tabs>
          <w:tab w:val="num" w:pos="5400"/>
        </w:tabs>
        <w:ind w:left="5400" w:hanging="360"/>
      </w:pPr>
    </w:lvl>
    <w:lvl w:ilvl="8" w:tplc="D8A0EDAE" w:tentative="1">
      <w:start w:val="1"/>
      <w:numFmt w:val="decimal"/>
      <w:lvlText w:val="%9."/>
      <w:lvlJc w:val="left"/>
      <w:pPr>
        <w:tabs>
          <w:tab w:val="num" w:pos="6120"/>
        </w:tabs>
        <w:ind w:left="6120" w:hanging="360"/>
      </w:pPr>
    </w:lvl>
  </w:abstractNum>
  <w:abstractNum w:abstractNumId="17">
    <w:nsid w:val="515D1160"/>
    <w:multiLevelType w:val="hybridMultilevel"/>
    <w:tmpl w:val="C8EC78EE"/>
    <w:lvl w:ilvl="0" w:tplc="B386B1E8">
      <w:start w:val="1"/>
      <w:numFmt w:val="decimal"/>
      <w:lvlText w:val="%1."/>
      <w:lvlJc w:val="left"/>
      <w:pPr>
        <w:tabs>
          <w:tab w:val="num" w:pos="360"/>
        </w:tabs>
        <w:ind w:left="360" w:hanging="360"/>
      </w:pPr>
      <w:rPr>
        <w:rFonts w:hint="default"/>
        <w:color w:val="auto"/>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18">
    <w:nsid w:val="51E04E42"/>
    <w:multiLevelType w:val="hybridMultilevel"/>
    <w:tmpl w:val="DFF0B1DC"/>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8D5416"/>
    <w:multiLevelType w:val="hybridMultilevel"/>
    <w:tmpl w:val="FD8216E4"/>
    <w:lvl w:ilvl="0" w:tplc="842E6EAA">
      <w:start w:val="1"/>
      <w:numFmt w:val="decimal"/>
      <w:lvlText w:val="%1."/>
      <w:lvlJc w:val="center"/>
      <w:pPr>
        <w:ind w:left="360" w:hanging="360"/>
      </w:pPr>
      <w:rPr>
        <w:rFonts w:ascii="Times New Roman" w:hAnsi="Times New Roman" w:hint="default"/>
        <w:b w:val="0"/>
        <w:i w:val="0"/>
        <w:sz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5D32CCA"/>
    <w:multiLevelType w:val="hybridMultilevel"/>
    <w:tmpl w:val="FC004594"/>
    <w:lvl w:ilvl="0" w:tplc="32DA1CF6">
      <w:start w:val="20"/>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21">
    <w:nsid w:val="66E05ECA"/>
    <w:multiLevelType w:val="hybridMultilevel"/>
    <w:tmpl w:val="8FD444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E852A9D"/>
    <w:multiLevelType w:val="hybridMultilevel"/>
    <w:tmpl w:val="E7B239E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7E7365"/>
    <w:multiLevelType w:val="hybridMultilevel"/>
    <w:tmpl w:val="8878CD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B93855"/>
    <w:multiLevelType w:val="hybridMultilevel"/>
    <w:tmpl w:val="B806683C"/>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010C71"/>
    <w:multiLevelType w:val="hybridMultilevel"/>
    <w:tmpl w:val="E5F2F0D0"/>
    <w:lvl w:ilvl="0" w:tplc="6C987FD8">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445501F"/>
    <w:multiLevelType w:val="hybridMultilevel"/>
    <w:tmpl w:val="FA16B786"/>
    <w:lvl w:ilvl="0" w:tplc="37B6A040">
      <w:start w:val="1"/>
      <w:numFmt w:val="decimal"/>
      <w:lvlText w:val="%1."/>
      <w:lvlJc w:val="left"/>
      <w:pPr>
        <w:tabs>
          <w:tab w:val="num" w:pos="469"/>
        </w:tabs>
        <w:ind w:left="46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6"/>
  </w:num>
  <w:num w:numId="3">
    <w:abstractNumId w:val="9"/>
  </w:num>
  <w:num w:numId="4">
    <w:abstractNumId w:val="17"/>
  </w:num>
  <w:num w:numId="5">
    <w:abstractNumId w:val="22"/>
  </w:num>
  <w:num w:numId="6">
    <w:abstractNumId w:val="23"/>
  </w:num>
  <w:num w:numId="7">
    <w:abstractNumId w:val="21"/>
  </w:num>
  <w:num w:numId="8">
    <w:abstractNumId w:val="12"/>
  </w:num>
  <w:num w:numId="9">
    <w:abstractNumId w:val="10"/>
  </w:num>
  <w:num w:numId="10">
    <w:abstractNumId w:val="19"/>
  </w:num>
  <w:num w:numId="11">
    <w:abstractNumId w:val="15"/>
  </w:num>
  <w:num w:numId="12">
    <w:abstractNumId w:val="3"/>
  </w:num>
  <w:num w:numId="13">
    <w:abstractNumId w:val="2"/>
  </w:num>
  <w:num w:numId="14">
    <w:abstractNumId w:val="20"/>
  </w:num>
  <w:num w:numId="15">
    <w:abstractNumId w:val="11"/>
  </w:num>
  <w:num w:numId="16">
    <w:abstractNumId w:val="26"/>
  </w:num>
  <w:num w:numId="17">
    <w:abstractNumId w:val="24"/>
  </w:num>
  <w:num w:numId="18">
    <w:abstractNumId w:val="1"/>
  </w:num>
  <w:num w:numId="19">
    <w:abstractNumId w:val="7"/>
  </w:num>
  <w:num w:numId="20">
    <w:abstractNumId w:val="18"/>
  </w:num>
  <w:num w:numId="21">
    <w:abstractNumId w:val="14"/>
  </w:num>
  <w:num w:numId="22">
    <w:abstractNumId w:val="8"/>
  </w:num>
  <w:num w:numId="23">
    <w:abstractNumId w:val="0"/>
  </w:num>
  <w:num w:numId="24">
    <w:abstractNumId w:val="13"/>
  </w:num>
  <w:num w:numId="25">
    <w:abstractNumId w:val="6"/>
  </w:num>
  <w:num w:numId="26">
    <w:abstractNumId w:val="4"/>
  </w:num>
  <w:num w:numId="27">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681F"/>
    <w:rsid w:val="00000B17"/>
    <w:rsid w:val="00011306"/>
    <w:rsid w:val="000169A7"/>
    <w:rsid w:val="00021EA6"/>
    <w:rsid w:val="0002213D"/>
    <w:rsid w:val="00026A85"/>
    <w:rsid w:val="00027D77"/>
    <w:rsid w:val="00030EE4"/>
    <w:rsid w:val="000345F6"/>
    <w:rsid w:val="00037BE6"/>
    <w:rsid w:val="000401A7"/>
    <w:rsid w:val="00040EC7"/>
    <w:rsid w:val="000475A1"/>
    <w:rsid w:val="000561DD"/>
    <w:rsid w:val="0005651E"/>
    <w:rsid w:val="000623E7"/>
    <w:rsid w:val="00066E5F"/>
    <w:rsid w:val="0006752E"/>
    <w:rsid w:val="000712CC"/>
    <w:rsid w:val="00072D5F"/>
    <w:rsid w:val="00073E30"/>
    <w:rsid w:val="000748FD"/>
    <w:rsid w:val="00075224"/>
    <w:rsid w:val="00080024"/>
    <w:rsid w:val="00082FE3"/>
    <w:rsid w:val="0008460D"/>
    <w:rsid w:val="00085E6E"/>
    <w:rsid w:val="00086876"/>
    <w:rsid w:val="000A28CF"/>
    <w:rsid w:val="000A7B4E"/>
    <w:rsid w:val="000B13E3"/>
    <w:rsid w:val="000B30D1"/>
    <w:rsid w:val="000B568E"/>
    <w:rsid w:val="000B5F44"/>
    <w:rsid w:val="000C6A5E"/>
    <w:rsid w:val="000C750B"/>
    <w:rsid w:val="000D0DA0"/>
    <w:rsid w:val="000D234F"/>
    <w:rsid w:val="000D476E"/>
    <w:rsid w:val="000E6BF1"/>
    <w:rsid w:val="000E7710"/>
    <w:rsid w:val="000F1910"/>
    <w:rsid w:val="0010388B"/>
    <w:rsid w:val="00106B7D"/>
    <w:rsid w:val="00106F41"/>
    <w:rsid w:val="001153E5"/>
    <w:rsid w:val="00121C33"/>
    <w:rsid w:val="00123652"/>
    <w:rsid w:val="00124C6D"/>
    <w:rsid w:val="00126F26"/>
    <w:rsid w:val="0013504F"/>
    <w:rsid w:val="0014270E"/>
    <w:rsid w:val="00150D7C"/>
    <w:rsid w:val="00151804"/>
    <w:rsid w:val="00154CE9"/>
    <w:rsid w:val="0015746C"/>
    <w:rsid w:val="0016594D"/>
    <w:rsid w:val="001716A3"/>
    <w:rsid w:val="0018006B"/>
    <w:rsid w:val="00181799"/>
    <w:rsid w:val="001818B7"/>
    <w:rsid w:val="00184D35"/>
    <w:rsid w:val="0018716D"/>
    <w:rsid w:val="00187ADA"/>
    <w:rsid w:val="00190167"/>
    <w:rsid w:val="00195907"/>
    <w:rsid w:val="001A19C8"/>
    <w:rsid w:val="001B6C67"/>
    <w:rsid w:val="001C1A42"/>
    <w:rsid w:val="001C2F75"/>
    <w:rsid w:val="001C4DBE"/>
    <w:rsid w:val="001C7A19"/>
    <w:rsid w:val="001D1080"/>
    <w:rsid w:val="001D20FF"/>
    <w:rsid w:val="001D5E22"/>
    <w:rsid w:val="001D7AA7"/>
    <w:rsid w:val="001D7DA6"/>
    <w:rsid w:val="001E05AC"/>
    <w:rsid w:val="001E7CAD"/>
    <w:rsid w:val="001F322F"/>
    <w:rsid w:val="001F7A5F"/>
    <w:rsid w:val="00203398"/>
    <w:rsid w:val="002038E3"/>
    <w:rsid w:val="002042E6"/>
    <w:rsid w:val="0020599C"/>
    <w:rsid w:val="00221437"/>
    <w:rsid w:val="0022580A"/>
    <w:rsid w:val="002267DB"/>
    <w:rsid w:val="00227EEF"/>
    <w:rsid w:val="00240370"/>
    <w:rsid w:val="00246810"/>
    <w:rsid w:val="00252F5F"/>
    <w:rsid w:val="002533CD"/>
    <w:rsid w:val="00253F5D"/>
    <w:rsid w:val="002570D8"/>
    <w:rsid w:val="00260360"/>
    <w:rsid w:val="00260683"/>
    <w:rsid w:val="00261952"/>
    <w:rsid w:val="00264100"/>
    <w:rsid w:val="00272177"/>
    <w:rsid w:val="002765B7"/>
    <w:rsid w:val="00277A52"/>
    <w:rsid w:val="00287F4C"/>
    <w:rsid w:val="0029124A"/>
    <w:rsid w:val="00291621"/>
    <w:rsid w:val="00294BE4"/>
    <w:rsid w:val="00297BFC"/>
    <w:rsid w:val="002A192B"/>
    <w:rsid w:val="002A28BB"/>
    <w:rsid w:val="002A5C4A"/>
    <w:rsid w:val="002A7DC7"/>
    <w:rsid w:val="002B2773"/>
    <w:rsid w:val="002B3819"/>
    <w:rsid w:val="002C45AC"/>
    <w:rsid w:val="002C47F2"/>
    <w:rsid w:val="002D2C8C"/>
    <w:rsid w:val="002E1AAF"/>
    <w:rsid w:val="002E4BEE"/>
    <w:rsid w:val="002F07EE"/>
    <w:rsid w:val="002F13A6"/>
    <w:rsid w:val="002F23F8"/>
    <w:rsid w:val="0030032E"/>
    <w:rsid w:val="0030098D"/>
    <w:rsid w:val="00311D2E"/>
    <w:rsid w:val="00311DA0"/>
    <w:rsid w:val="00313102"/>
    <w:rsid w:val="003161A5"/>
    <w:rsid w:val="00320EDF"/>
    <w:rsid w:val="00326D4A"/>
    <w:rsid w:val="00327B63"/>
    <w:rsid w:val="00330603"/>
    <w:rsid w:val="003452D2"/>
    <w:rsid w:val="00353301"/>
    <w:rsid w:val="003543E9"/>
    <w:rsid w:val="00360216"/>
    <w:rsid w:val="003606A2"/>
    <w:rsid w:val="00361445"/>
    <w:rsid w:val="00370947"/>
    <w:rsid w:val="00372749"/>
    <w:rsid w:val="00373A89"/>
    <w:rsid w:val="00374016"/>
    <w:rsid w:val="00375B09"/>
    <w:rsid w:val="00377084"/>
    <w:rsid w:val="00382DE2"/>
    <w:rsid w:val="003836CC"/>
    <w:rsid w:val="00385152"/>
    <w:rsid w:val="0038671A"/>
    <w:rsid w:val="0038732A"/>
    <w:rsid w:val="00391DE1"/>
    <w:rsid w:val="00396687"/>
    <w:rsid w:val="003A6251"/>
    <w:rsid w:val="003A6C17"/>
    <w:rsid w:val="003B237B"/>
    <w:rsid w:val="003B6058"/>
    <w:rsid w:val="003B69FA"/>
    <w:rsid w:val="003C3B8B"/>
    <w:rsid w:val="003C4029"/>
    <w:rsid w:val="003C5CD5"/>
    <w:rsid w:val="003D6E50"/>
    <w:rsid w:val="003E2C68"/>
    <w:rsid w:val="003E582C"/>
    <w:rsid w:val="003E6415"/>
    <w:rsid w:val="003F0171"/>
    <w:rsid w:val="003F4487"/>
    <w:rsid w:val="003F786B"/>
    <w:rsid w:val="004005CB"/>
    <w:rsid w:val="0041290A"/>
    <w:rsid w:val="004130AF"/>
    <w:rsid w:val="0041463A"/>
    <w:rsid w:val="00414FDC"/>
    <w:rsid w:val="00415391"/>
    <w:rsid w:val="0041697C"/>
    <w:rsid w:val="00426949"/>
    <w:rsid w:val="00433020"/>
    <w:rsid w:val="004343B3"/>
    <w:rsid w:val="00435D00"/>
    <w:rsid w:val="00443D83"/>
    <w:rsid w:val="00455AB5"/>
    <w:rsid w:val="00456A60"/>
    <w:rsid w:val="0046293A"/>
    <w:rsid w:val="00482546"/>
    <w:rsid w:val="00483308"/>
    <w:rsid w:val="00495384"/>
    <w:rsid w:val="004960BE"/>
    <w:rsid w:val="00497BF4"/>
    <w:rsid w:val="004A74E6"/>
    <w:rsid w:val="004D21D2"/>
    <w:rsid w:val="004D301B"/>
    <w:rsid w:val="004D3BCF"/>
    <w:rsid w:val="00510646"/>
    <w:rsid w:val="005153CB"/>
    <w:rsid w:val="0053298A"/>
    <w:rsid w:val="00532B9A"/>
    <w:rsid w:val="005355F1"/>
    <w:rsid w:val="00536E61"/>
    <w:rsid w:val="00540574"/>
    <w:rsid w:val="005406B8"/>
    <w:rsid w:val="005407B9"/>
    <w:rsid w:val="00543FB5"/>
    <w:rsid w:val="0055311B"/>
    <w:rsid w:val="00561C6E"/>
    <w:rsid w:val="00564F3F"/>
    <w:rsid w:val="00575553"/>
    <w:rsid w:val="00581CEF"/>
    <w:rsid w:val="005903F5"/>
    <w:rsid w:val="00590A99"/>
    <w:rsid w:val="005A490A"/>
    <w:rsid w:val="005A72F0"/>
    <w:rsid w:val="005C53DA"/>
    <w:rsid w:val="005C7554"/>
    <w:rsid w:val="005D1631"/>
    <w:rsid w:val="005D6E26"/>
    <w:rsid w:val="005E2F11"/>
    <w:rsid w:val="005E5D76"/>
    <w:rsid w:val="005E611A"/>
    <w:rsid w:val="005E7BF3"/>
    <w:rsid w:val="005F08EB"/>
    <w:rsid w:val="006104E1"/>
    <w:rsid w:val="00610A1E"/>
    <w:rsid w:val="00613336"/>
    <w:rsid w:val="006152D6"/>
    <w:rsid w:val="006154A7"/>
    <w:rsid w:val="006168A0"/>
    <w:rsid w:val="00625169"/>
    <w:rsid w:val="006260D2"/>
    <w:rsid w:val="00630F68"/>
    <w:rsid w:val="0063149B"/>
    <w:rsid w:val="0064136C"/>
    <w:rsid w:val="006547BD"/>
    <w:rsid w:val="006569A4"/>
    <w:rsid w:val="00661FFD"/>
    <w:rsid w:val="00663439"/>
    <w:rsid w:val="0067190C"/>
    <w:rsid w:val="006766D2"/>
    <w:rsid w:val="0069417C"/>
    <w:rsid w:val="00695402"/>
    <w:rsid w:val="006A23A3"/>
    <w:rsid w:val="006B660F"/>
    <w:rsid w:val="006D2A38"/>
    <w:rsid w:val="006D6E16"/>
    <w:rsid w:val="006D7F5E"/>
    <w:rsid w:val="006E4315"/>
    <w:rsid w:val="006E46E6"/>
    <w:rsid w:val="006E767B"/>
    <w:rsid w:val="006E77EC"/>
    <w:rsid w:val="006F0AD0"/>
    <w:rsid w:val="006F0CE7"/>
    <w:rsid w:val="006F4E08"/>
    <w:rsid w:val="00702C63"/>
    <w:rsid w:val="007055D8"/>
    <w:rsid w:val="007068E0"/>
    <w:rsid w:val="00706CB3"/>
    <w:rsid w:val="007121B2"/>
    <w:rsid w:val="007168F1"/>
    <w:rsid w:val="007174F1"/>
    <w:rsid w:val="00717C1F"/>
    <w:rsid w:val="007215CB"/>
    <w:rsid w:val="00723A5D"/>
    <w:rsid w:val="00733408"/>
    <w:rsid w:val="00736349"/>
    <w:rsid w:val="00752393"/>
    <w:rsid w:val="007526BF"/>
    <w:rsid w:val="00753096"/>
    <w:rsid w:val="00763249"/>
    <w:rsid w:val="007751CA"/>
    <w:rsid w:val="00777485"/>
    <w:rsid w:val="00777B8D"/>
    <w:rsid w:val="00783664"/>
    <w:rsid w:val="007839E7"/>
    <w:rsid w:val="00786336"/>
    <w:rsid w:val="00792F7D"/>
    <w:rsid w:val="007A767C"/>
    <w:rsid w:val="007B5510"/>
    <w:rsid w:val="007B6DA2"/>
    <w:rsid w:val="007C23FA"/>
    <w:rsid w:val="007D0B6A"/>
    <w:rsid w:val="007D30E3"/>
    <w:rsid w:val="007E46F7"/>
    <w:rsid w:val="007E74FE"/>
    <w:rsid w:val="007E7BD6"/>
    <w:rsid w:val="007F4E23"/>
    <w:rsid w:val="008015E8"/>
    <w:rsid w:val="00805FD2"/>
    <w:rsid w:val="00811410"/>
    <w:rsid w:val="00826184"/>
    <w:rsid w:val="00835808"/>
    <w:rsid w:val="00840CA6"/>
    <w:rsid w:val="008435A5"/>
    <w:rsid w:val="00853DD0"/>
    <w:rsid w:val="00856887"/>
    <w:rsid w:val="008619E6"/>
    <w:rsid w:val="00866008"/>
    <w:rsid w:val="00867F9C"/>
    <w:rsid w:val="008834C8"/>
    <w:rsid w:val="00886BEA"/>
    <w:rsid w:val="00887DDB"/>
    <w:rsid w:val="00891CCB"/>
    <w:rsid w:val="0089507A"/>
    <w:rsid w:val="008970C5"/>
    <w:rsid w:val="008A4CC1"/>
    <w:rsid w:val="008B375E"/>
    <w:rsid w:val="008B6BB0"/>
    <w:rsid w:val="008B74B5"/>
    <w:rsid w:val="008C0976"/>
    <w:rsid w:val="008C2F14"/>
    <w:rsid w:val="008C7CBF"/>
    <w:rsid w:val="008D5FD1"/>
    <w:rsid w:val="008E5F8C"/>
    <w:rsid w:val="008E72C1"/>
    <w:rsid w:val="008F0808"/>
    <w:rsid w:val="008F3959"/>
    <w:rsid w:val="009111D9"/>
    <w:rsid w:val="009131CF"/>
    <w:rsid w:val="00913D58"/>
    <w:rsid w:val="00920163"/>
    <w:rsid w:val="00920906"/>
    <w:rsid w:val="00922980"/>
    <w:rsid w:val="009252B1"/>
    <w:rsid w:val="009314D8"/>
    <w:rsid w:val="00931D7F"/>
    <w:rsid w:val="00932529"/>
    <w:rsid w:val="0093745D"/>
    <w:rsid w:val="00937675"/>
    <w:rsid w:val="009449B7"/>
    <w:rsid w:val="00946797"/>
    <w:rsid w:val="009471EF"/>
    <w:rsid w:val="00951F6F"/>
    <w:rsid w:val="00954BF4"/>
    <w:rsid w:val="009647A9"/>
    <w:rsid w:val="00965FED"/>
    <w:rsid w:val="00967A0C"/>
    <w:rsid w:val="00982D63"/>
    <w:rsid w:val="00992520"/>
    <w:rsid w:val="00993E9F"/>
    <w:rsid w:val="00997AF5"/>
    <w:rsid w:val="009A2747"/>
    <w:rsid w:val="009A5EFE"/>
    <w:rsid w:val="009A79B9"/>
    <w:rsid w:val="009B1514"/>
    <w:rsid w:val="009C3181"/>
    <w:rsid w:val="009C4143"/>
    <w:rsid w:val="009D38D9"/>
    <w:rsid w:val="009D509B"/>
    <w:rsid w:val="009E5505"/>
    <w:rsid w:val="009F02EF"/>
    <w:rsid w:val="009F1B1E"/>
    <w:rsid w:val="009F3586"/>
    <w:rsid w:val="009F39DA"/>
    <w:rsid w:val="00A01C22"/>
    <w:rsid w:val="00A01DA3"/>
    <w:rsid w:val="00A10145"/>
    <w:rsid w:val="00A16DF8"/>
    <w:rsid w:val="00A17310"/>
    <w:rsid w:val="00A21180"/>
    <w:rsid w:val="00A27375"/>
    <w:rsid w:val="00A32628"/>
    <w:rsid w:val="00A33D06"/>
    <w:rsid w:val="00A3515E"/>
    <w:rsid w:val="00A366B7"/>
    <w:rsid w:val="00A4276C"/>
    <w:rsid w:val="00A50B16"/>
    <w:rsid w:val="00A61316"/>
    <w:rsid w:val="00A654A7"/>
    <w:rsid w:val="00A66481"/>
    <w:rsid w:val="00A66FC9"/>
    <w:rsid w:val="00A7002C"/>
    <w:rsid w:val="00A73407"/>
    <w:rsid w:val="00A767A5"/>
    <w:rsid w:val="00A809E2"/>
    <w:rsid w:val="00A83F11"/>
    <w:rsid w:val="00A84CC9"/>
    <w:rsid w:val="00A8573C"/>
    <w:rsid w:val="00A8681F"/>
    <w:rsid w:val="00A9176F"/>
    <w:rsid w:val="00A97C89"/>
    <w:rsid w:val="00AA35B2"/>
    <w:rsid w:val="00AA6735"/>
    <w:rsid w:val="00AB1729"/>
    <w:rsid w:val="00AB489E"/>
    <w:rsid w:val="00AC2FF0"/>
    <w:rsid w:val="00AD3049"/>
    <w:rsid w:val="00AE1BBA"/>
    <w:rsid w:val="00AF0897"/>
    <w:rsid w:val="00AF2C63"/>
    <w:rsid w:val="00AF2E36"/>
    <w:rsid w:val="00AF5F07"/>
    <w:rsid w:val="00AF7EA6"/>
    <w:rsid w:val="00B00D99"/>
    <w:rsid w:val="00B07C1F"/>
    <w:rsid w:val="00B11D0C"/>
    <w:rsid w:val="00B15B3A"/>
    <w:rsid w:val="00B20B4F"/>
    <w:rsid w:val="00B251D2"/>
    <w:rsid w:val="00B25D06"/>
    <w:rsid w:val="00B34505"/>
    <w:rsid w:val="00B375BA"/>
    <w:rsid w:val="00B426E0"/>
    <w:rsid w:val="00B4284E"/>
    <w:rsid w:val="00B44D2C"/>
    <w:rsid w:val="00B57A0F"/>
    <w:rsid w:val="00B64714"/>
    <w:rsid w:val="00B805EE"/>
    <w:rsid w:val="00B80EC5"/>
    <w:rsid w:val="00B83072"/>
    <w:rsid w:val="00B92574"/>
    <w:rsid w:val="00BA2976"/>
    <w:rsid w:val="00BA34E1"/>
    <w:rsid w:val="00BC4ACF"/>
    <w:rsid w:val="00BC5488"/>
    <w:rsid w:val="00BD790C"/>
    <w:rsid w:val="00BE467E"/>
    <w:rsid w:val="00BE62EE"/>
    <w:rsid w:val="00BF512D"/>
    <w:rsid w:val="00BF6D70"/>
    <w:rsid w:val="00BF750E"/>
    <w:rsid w:val="00C059A9"/>
    <w:rsid w:val="00C128DF"/>
    <w:rsid w:val="00C20D30"/>
    <w:rsid w:val="00C22DB8"/>
    <w:rsid w:val="00C27B50"/>
    <w:rsid w:val="00C411A2"/>
    <w:rsid w:val="00C467C2"/>
    <w:rsid w:val="00C50B38"/>
    <w:rsid w:val="00C51A73"/>
    <w:rsid w:val="00C5511B"/>
    <w:rsid w:val="00C60687"/>
    <w:rsid w:val="00C60964"/>
    <w:rsid w:val="00C650D9"/>
    <w:rsid w:val="00C657C4"/>
    <w:rsid w:val="00C67939"/>
    <w:rsid w:val="00C707AB"/>
    <w:rsid w:val="00C74F35"/>
    <w:rsid w:val="00C7744E"/>
    <w:rsid w:val="00C808E4"/>
    <w:rsid w:val="00C859E6"/>
    <w:rsid w:val="00C93D00"/>
    <w:rsid w:val="00C94027"/>
    <w:rsid w:val="00CB025C"/>
    <w:rsid w:val="00CB6192"/>
    <w:rsid w:val="00CB664D"/>
    <w:rsid w:val="00CB7EA0"/>
    <w:rsid w:val="00CC3F01"/>
    <w:rsid w:val="00CC485F"/>
    <w:rsid w:val="00CC5E06"/>
    <w:rsid w:val="00CD4183"/>
    <w:rsid w:val="00CE07B7"/>
    <w:rsid w:val="00CE1FCF"/>
    <w:rsid w:val="00CE3103"/>
    <w:rsid w:val="00CE32DE"/>
    <w:rsid w:val="00CE3A00"/>
    <w:rsid w:val="00CE750B"/>
    <w:rsid w:val="00CF0537"/>
    <w:rsid w:val="00CF3D21"/>
    <w:rsid w:val="00CF644B"/>
    <w:rsid w:val="00D03283"/>
    <w:rsid w:val="00D043EE"/>
    <w:rsid w:val="00D10CCF"/>
    <w:rsid w:val="00D13CEC"/>
    <w:rsid w:val="00D15040"/>
    <w:rsid w:val="00D15B8E"/>
    <w:rsid w:val="00D17119"/>
    <w:rsid w:val="00D234F2"/>
    <w:rsid w:val="00D263C2"/>
    <w:rsid w:val="00D320F3"/>
    <w:rsid w:val="00D365E3"/>
    <w:rsid w:val="00D369D3"/>
    <w:rsid w:val="00D4327C"/>
    <w:rsid w:val="00D442FA"/>
    <w:rsid w:val="00D46D29"/>
    <w:rsid w:val="00D50A2E"/>
    <w:rsid w:val="00D50A92"/>
    <w:rsid w:val="00D526DF"/>
    <w:rsid w:val="00D5312A"/>
    <w:rsid w:val="00D55DE7"/>
    <w:rsid w:val="00D617CD"/>
    <w:rsid w:val="00D620F6"/>
    <w:rsid w:val="00D65EE4"/>
    <w:rsid w:val="00D71346"/>
    <w:rsid w:val="00D7135F"/>
    <w:rsid w:val="00D7441E"/>
    <w:rsid w:val="00D74CF0"/>
    <w:rsid w:val="00D7680C"/>
    <w:rsid w:val="00D84F96"/>
    <w:rsid w:val="00D93CD8"/>
    <w:rsid w:val="00D94AF2"/>
    <w:rsid w:val="00DA6E02"/>
    <w:rsid w:val="00DB3A5F"/>
    <w:rsid w:val="00DB444D"/>
    <w:rsid w:val="00DB4ADA"/>
    <w:rsid w:val="00DC1872"/>
    <w:rsid w:val="00DC1D42"/>
    <w:rsid w:val="00DC6ECC"/>
    <w:rsid w:val="00DD0731"/>
    <w:rsid w:val="00DD1635"/>
    <w:rsid w:val="00DD2F12"/>
    <w:rsid w:val="00DD44D8"/>
    <w:rsid w:val="00DD6B1C"/>
    <w:rsid w:val="00DD7E00"/>
    <w:rsid w:val="00DE1432"/>
    <w:rsid w:val="00DE34D4"/>
    <w:rsid w:val="00DF1FE7"/>
    <w:rsid w:val="00DF32C7"/>
    <w:rsid w:val="00DF422F"/>
    <w:rsid w:val="00DF4262"/>
    <w:rsid w:val="00E01A50"/>
    <w:rsid w:val="00E02E0A"/>
    <w:rsid w:val="00E15F70"/>
    <w:rsid w:val="00E17874"/>
    <w:rsid w:val="00E20307"/>
    <w:rsid w:val="00E25AB0"/>
    <w:rsid w:val="00E26D70"/>
    <w:rsid w:val="00E2701A"/>
    <w:rsid w:val="00E42648"/>
    <w:rsid w:val="00E433D7"/>
    <w:rsid w:val="00E50A5C"/>
    <w:rsid w:val="00E53458"/>
    <w:rsid w:val="00E55F40"/>
    <w:rsid w:val="00E5720A"/>
    <w:rsid w:val="00E635E4"/>
    <w:rsid w:val="00E6490E"/>
    <w:rsid w:val="00E735F5"/>
    <w:rsid w:val="00E92664"/>
    <w:rsid w:val="00E95033"/>
    <w:rsid w:val="00E9530D"/>
    <w:rsid w:val="00EA680A"/>
    <w:rsid w:val="00EB1850"/>
    <w:rsid w:val="00EB47EE"/>
    <w:rsid w:val="00EC0C40"/>
    <w:rsid w:val="00EC3271"/>
    <w:rsid w:val="00EC6C64"/>
    <w:rsid w:val="00ED2A21"/>
    <w:rsid w:val="00ED36E0"/>
    <w:rsid w:val="00ED5A42"/>
    <w:rsid w:val="00EE09DF"/>
    <w:rsid w:val="00EE1829"/>
    <w:rsid w:val="00EF0472"/>
    <w:rsid w:val="00EF083F"/>
    <w:rsid w:val="00EF67D7"/>
    <w:rsid w:val="00F038DB"/>
    <w:rsid w:val="00F14A93"/>
    <w:rsid w:val="00F14B3B"/>
    <w:rsid w:val="00F1577D"/>
    <w:rsid w:val="00F15E20"/>
    <w:rsid w:val="00F32351"/>
    <w:rsid w:val="00F37AEE"/>
    <w:rsid w:val="00F439F9"/>
    <w:rsid w:val="00F45A1B"/>
    <w:rsid w:val="00F45E67"/>
    <w:rsid w:val="00F52059"/>
    <w:rsid w:val="00F57BC0"/>
    <w:rsid w:val="00F60DCB"/>
    <w:rsid w:val="00F6229E"/>
    <w:rsid w:val="00F73D26"/>
    <w:rsid w:val="00F80753"/>
    <w:rsid w:val="00F8250B"/>
    <w:rsid w:val="00F86EE9"/>
    <w:rsid w:val="00F87196"/>
    <w:rsid w:val="00F91F6D"/>
    <w:rsid w:val="00F94148"/>
    <w:rsid w:val="00F9799A"/>
    <w:rsid w:val="00FA0CD0"/>
    <w:rsid w:val="00FA50A7"/>
    <w:rsid w:val="00FA7A0C"/>
    <w:rsid w:val="00FB1E22"/>
    <w:rsid w:val="00FB3E67"/>
    <w:rsid w:val="00FB7706"/>
    <w:rsid w:val="00FC62AA"/>
    <w:rsid w:val="00FC7397"/>
    <w:rsid w:val="00FD3095"/>
    <w:rsid w:val="00FE32F2"/>
    <w:rsid w:val="00FE4839"/>
    <w:rsid w:val="00FE70A5"/>
    <w:rsid w:val="00FE7912"/>
    <w:rsid w:val="00FF2F16"/>
    <w:rsid w:val="00FF75A4"/>
    <w:rsid w:val="00F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868554-24DC-4798-9D63-2D864175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81F"/>
    <w:rPr>
      <w:rFonts w:ascii=".VnTime" w:eastAsia="Times New Roman" w:hAnsi=".VnTime"/>
      <w:szCs w:val="20"/>
    </w:rPr>
  </w:style>
  <w:style w:type="paragraph" w:styleId="Heading3">
    <w:name w:val="heading 3"/>
    <w:basedOn w:val="Normal"/>
    <w:next w:val="Normal"/>
    <w:link w:val="Heading3Char"/>
    <w:qFormat/>
    <w:rsid w:val="00FC62AA"/>
    <w:pPr>
      <w:keepNext/>
      <w:widowControl w:val="0"/>
      <w:jc w:val="both"/>
      <w:outlineLvl w:val="2"/>
    </w:pPr>
    <w:rPr>
      <w:rFonts w:ascii="Times New Roman" w:hAnsi="Times New Roman"/>
      <w:b/>
      <w:bCs/>
      <w:i/>
      <w:iCs/>
      <w:kern w:val="2"/>
      <w:sz w:val="24"/>
      <w:szCs w:val="24"/>
      <w:lang w:eastAsia="ja-JP"/>
    </w:rPr>
  </w:style>
  <w:style w:type="paragraph" w:styleId="Heading4">
    <w:name w:val="heading 4"/>
    <w:basedOn w:val="Normal"/>
    <w:next w:val="Normal"/>
    <w:link w:val="Heading4Char"/>
    <w:qFormat/>
    <w:rsid w:val="00FC62AA"/>
    <w:pPr>
      <w:keepNext/>
      <w:spacing w:before="240" w:after="60"/>
      <w:outlineLvl w:val="3"/>
    </w:pPr>
    <w:rPr>
      <w:rFonts w:ascii="Times New Roman" w:hAnsi="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681F"/>
    <w:pPr>
      <w:tabs>
        <w:tab w:val="center" w:pos="4320"/>
        <w:tab w:val="right" w:pos="8640"/>
      </w:tabs>
    </w:pPr>
    <w:rPr>
      <w:rFonts w:ascii="Times New Roman" w:hAnsi="Times New Roman"/>
      <w:szCs w:val="28"/>
    </w:rPr>
  </w:style>
  <w:style w:type="character" w:customStyle="1" w:styleId="FooterChar">
    <w:name w:val="Footer Char"/>
    <w:basedOn w:val="DefaultParagraphFont"/>
    <w:link w:val="Footer"/>
    <w:uiPriority w:val="99"/>
    <w:rsid w:val="00A8681F"/>
    <w:rPr>
      <w:rFonts w:eastAsia="Times New Roman"/>
    </w:rPr>
  </w:style>
  <w:style w:type="character" w:styleId="PageNumber">
    <w:name w:val="page number"/>
    <w:basedOn w:val="DefaultParagraphFont"/>
    <w:rsid w:val="00A8681F"/>
  </w:style>
  <w:style w:type="paragraph" w:styleId="ListParagraph">
    <w:name w:val="List Paragraph"/>
    <w:basedOn w:val="Normal"/>
    <w:link w:val="ListParagraphChar"/>
    <w:uiPriority w:val="34"/>
    <w:qFormat/>
    <w:rsid w:val="000B30D1"/>
    <w:pPr>
      <w:ind w:left="720"/>
      <w:contextualSpacing/>
    </w:pPr>
  </w:style>
  <w:style w:type="character" w:customStyle="1" w:styleId="ListParagraphChar">
    <w:name w:val="List Paragraph Char"/>
    <w:link w:val="ListParagraph"/>
    <w:uiPriority w:val="34"/>
    <w:locked/>
    <w:rsid w:val="000B30D1"/>
    <w:rPr>
      <w:rFonts w:ascii=".VnTime" w:eastAsia="Times New Roman" w:hAnsi=".VnTime"/>
      <w:szCs w:val="20"/>
    </w:rPr>
  </w:style>
  <w:style w:type="character" w:customStyle="1" w:styleId="Heading3Char">
    <w:name w:val="Heading 3 Char"/>
    <w:basedOn w:val="DefaultParagraphFont"/>
    <w:link w:val="Heading3"/>
    <w:rsid w:val="00FC62AA"/>
    <w:rPr>
      <w:rFonts w:eastAsia="Times New Roman"/>
      <w:b/>
      <w:bCs/>
      <w:i/>
      <w:iCs/>
      <w:kern w:val="2"/>
      <w:sz w:val="24"/>
      <w:szCs w:val="24"/>
      <w:lang w:eastAsia="ja-JP"/>
    </w:rPr>
  </w:style>
  <w:style w:type="character" w:customStyle="1" w:styleId="Heading4Char">
    <w:name w:val="Heading 4 Char"/>
    <w:basedOn w:val="DefaultParagraphFont"/>
    <w:link w:val="Heading4"/>
    <w:rsid w:val="00FC62AA"/>
    <w:rPr>
      <w:rFonts w:eastAsia="Times New Roman"/>
      <w:b/>
      <w:bCs/>
    </w:rPr>
  </w:style>
  <w:style w:type="paragraph" w:styleId="BodyText">
    <w:name w:val="Body Text"/>
    <w:basedOn w:val="Normal"/>
    <w:link w:val="BodyTextChar"/>
    <w:rsid w:val="00FC62AA"/>
    <w:pPr>
      <w:widowControl w:val="0"/>
      <w:jc w:val="both"/>
    </w:pPr>
    <w:rPr>
      <w:rFonts w:ascii="Times New Roman" w:hAnsi="Times New Roman"/>
      <w:kern w:val="2"/>
      <w:sz w:val="24"/>
      <w:szCs w:val="24"/>
      <w:lang w:eastAsia="ja-JP"/>
    </w:rPr>
  </w:style>
  <w:style w:type="character" w:customStyle="1" w:styleId="BodyTextChar">
    <w:name w:val="Body Text Char"/>
    <w:basedOn w:val="DefaultParagraphFont"/>
    <w:link w:val="BodyText"/>
    <w:rsid w:val="00FC62AA"/>
    <w:rPr>
      <w:rFonts w:eastAsia="Times New Roman"/>
      <w:kern w:val="2"/>
      <w:sz w:val="24"/>
      <w:szCs w:val="24"/>
      <w:lang w:eastAsia="ja-JP"/>
    </w:rPr>
  </w:style>
  <w:style w:type="paragraph" w:styleId="BodyText2">
    <w:name w:val="Body Text 2"/>
    <w:basedOn w:val="Normal"/>
    <w:link w:val="BodyText2Char"/>
    <w:rsid w:val="00FC62AA"/>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rsid w:val="00FC62AA"/>
    <w:rPr>
      <w:rFonts w:eastAsia="Times New Roman"/>
      <w:sz w:val="24"/>
      <w:szCs w:val="24"/>
    </w:rPr>
  </w:style>
  <w:style w:type="paragraph" w:styleId="Header">
    <w:name w:val="header"/>
    <w:basedOn w:val="Normal"/>
    <w:link w:val="HeaderChar"/>
    <w:uiPriority w:val="99"/>
    <w:semiHidden/>
    <w:unhideWhenUsed/>
    <w:rsid w:val="00564F3F"/>
    <w:pPr>
      <w:tabs>
        <w:tab w:val="center" w:pos="4680"/>
        <w:tab w:val="right" w:pos="9360"/>
      </w:tabs>
    </w:pPr>
  </w:style>
  <w:style w:type="character" w:customStyle="1" w:styleId="HeaderChar">
    <w:name w:val="Header Char"/>
    <w:basedOn w:val="DefaultParagraphFont"/>
    <w:link w:val="Header"/>
    <w:uiPriority w:val="99"/>
    <w:semiHidden/>
    <w:rsid w:val="00564F3F"/>
    <w:rPr>
      <w:rFonts w:ascii=".VnTime" w:eastAsia="Times New Roman" w:hAnsi=".VnTime"/>
      <w:szCs w:val="20"/>
    </w:rPr>
  </w:style>
  <w:style w:type="table" w:styleId="TableGrid">
    <w:name w:val="Table Grid"/>
    <w:basedOn w:val="TableNormal"/>
    <w:uiPriority w:val="59"/>
    <w:rsid w:val="00D93CD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657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TH_KT&#272;D_M&#272;1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AF4F6-C27E-490E-80E9-43F3A2C40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7</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50</cp:revision>
  <dcterms:created xsi:type="dcterms:W3CDTF">2018-07-19T07:04:00Z</dcterms:created>
  <dcterms:modified xsi:type="dcterms:W3CDTF">2018-10-18T13:26:00Z</dcterms:modified>
</cp:coreProperties>
</file>